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03" w:rsidRDefault="001A2E03" w:rsidP="00524E4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F694BE" wp14:editId="23B50854">
                <wp:simplePos x="0" y="0"/>
                <wp:positionH relativeFrom="column">
                  <wp:posOffset>1322070</wp:posOffset>
                </wp:positionH>
                <wp:positionV relativeFrom="page">
                  <wp:posOffset>633095</wp:posOffset>
                </wp:positionV>
                <wp:extent cx="3006090" cy="638175"/>
                <wp:effectExtent l="0" t="0" r="3810" b="9525"/>
                <wp:wrapSquare wrapText="bothSides"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2E03" w:rsidRPr="001A2E03" w:rsidRDefault="001A2E03" w:rsidP="001A2E03">
                            <w:pPr>
                              <w:snapToGrid w:val="0"/>
                              <w:spacing w:line="5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受講申込書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694BE" id="角丸四角形 5" o:spid="_x0000_s1032" style="position:absolute;left:0;text-align:left;margin-left:104.1pt;margin-top:49.85pt;width:236.7pt;height:5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" fillcolor="#7f7f7f" stroked="f" strokecolor="#f2f2f2" strokeweight="3pt">
                <v:shadow color="#7f7f7f" opacity=".5" offset="1pt"/>
                <v:textbox inset="5.85pt,.7pt,5.85pt,.7pt">
                  <w:txbxContent>
                    <w:p w:rsidR="001A2E03" w:rsidRPr="001A2E03" w:rsidRDefault="001A2E03" w:rsidP="001A2E03">
                      <w:pPr>
                        <w:snapToGrid w:val="0"/>
                        <w:spacing w:line="50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E0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受講申込書 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:rsidR="001A2E03" w:rsidRDefault="001A2E03" w:rsidP="001A2E03">
      <w:pPr>
        <w:pStyle w:val="ac"/>
        <w:spacing w:line="330" w:lineRule="exact"/>
        <w:rPr>
          <w:rFonts w:ascii="UD デジタル 教科書体 NK-R" w:eastAsia="UD デジタル 教科書体 NK-R" w:hAnsi="ＭＳ ゴシック"/>
          <w:bCs/>
          <w:sz w:val="31"/>
          <w:szCs w:val="31"/>
        </w:rPr>
      </w:pPr>
    </w:p>
    <w:p w:rsidR="001A2E03" w:rsidRDefault="001A2E03" w:rsidP="001A2E03">
      <w:pPr>
        <w:pStyle w:val="ac"/>
        <w:spacing w:line="330" w:lineRule="exact"/>
        <w:jc w:val="center"/>
        <w:rPr>
          <w:rFonts w:ascii="UD デジタル 教科書体 NK-R" w:eastAsia="UD デジタル 教科書体 NK-R" w:hAnsi="ＭＳ ゴシック"/>
          <w:bCs/>
          <w:sz w:val="31"/>
          <w:szCs w:val="31"/>
        </w:rPr>
      </w:pPr>
    </w:p>
    <w:p w:rsidR="001A2E03" w:rsidRDefault="001A2E03" w:rsidP="001A2E03">
      <w:pPr>
        <w:pStyle w:val="ac"/>
        <w:spacing w:line="330" w:lineRule="exact"/>
        <w:jc w:val="center"/>
        <w:rPr>
          <w:rFonts w:ascii="UD デジタル 教科書体 NK-R" w:eastAsia="UD デジタル 教科書体 NK-R" w:hAnsi="ＭＳ ゴシック"/>
          <w:bCs/>
          <w:sz w:val="31"/>
          <w:szCs w:val="31"/>
        </w:rPr>
      </w:pPr>
    </w:p>
    <w:p w:rsidR="001A2E03" w:rsidRPr="00F707CA" w:rsidRDefault="001A2E03" w:rsidP="001A2E03">
      <w:pPr>
        <w:pStyle w:val="ac"/>
        <w:spacing w:line="330" w:lineRule="exact"/>
        <w:jc w:val="center"/>
        <w:rPr>
          <w:rFonts w:ascii="UD デジタル 教科書体 NK-R" w:eastAsia="UD デジタル 教科書体 NK-R" w:hAnsi="ＭＳ ゴシック"/>
          <w:bCs/>
          <w:spacing w:val="1"/>
          <w:sz w:val="31"/>
          <w:szCs w:val="31"/>
        </w:rPr>
      </w:pPr>
      <w:r w:rsidRPr="00F707CA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令和6年度第2回</w:t>
      </w:r>
      <w:r w:rsidRPr="00F707CA">
        <w:rPr>
          <w:rFonts w:ascii="UD デジタル 教科書体 NK-R" w:eastAsia="UD デジタル 教科書体 NK-R" w:hAnsi="ＭＳ ゴシック" w:hint="eastAsia"/>
          <w:bCs/>
          <w:spacing w:val="1"/>
          <w:sz w:val="31"/>
          <w:szCs w:val="31"/>
        </w:rPr>
        <w:t>ＩＣＴセミナー</w:t>
      </w:r>
    </w:p>
    <w:p w:rsidR="001A2E03" w:rsidRPr="00F707CA" w:rsidRDefault="001A2E03" w:rsidP="001A2E03">
      <w:pPr>
        <w:pStyle w:val="ac"/>
        <w:spacing w:line="400" w:lineRule="exact"/>
        <w:jc w:val="center"/>
        <w:rPr>
          <w:rFonts w:ascii="UD デジタル 教科書体 NK-R" w:eastAsia="UD デジタル 教科書体 NK-R" w:hAnsi="ＭＳ ゴシック"/>
          <w:bCs/>
          <w:sz w:val="32"/>
          <w:szCs w:val="32"/>
        </w:rPr>
      </w:pPr>
    </w:p>
    <w:p w:rsidR="001A2E03" w:rsidRDefault="001A2E03" w:rsidP="001A2E03">
      <w:pPr>
        <w:pStyle w:val="ac"/>
        <w:spacing w:afterLines="50" w:after="120" w:line="400" w:lineRule="exact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  <w:r w:rsidRPr="00F707CA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「Googleツール活用基礎</w:t>
      </w:r>
      <w:bookmarkStart w:id="0" w:name="_GoBack"/>
      <w:bookmarkEnd w:id="0"/>
      <w:r w:rsidRPr="00F707CA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講座」</w:t>
      </w:r>
    </w:p>
    <w:p w:rsidR="001A2E03" w:rsidRPr="00F335FE" w:rsidRDefault="001A2E03" w:rsidP="001A2E03">
      <w:pPr>
        <w:pStyle w:val="ac"/>
        <w:spacing w:line="400" w:lineRule="exact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</w:p>
    <w:p w:rsidR="001A2E03" w:rsidRPr="00F335FE" w:rsidRDefault="001A2E03" w:rsidP="001A2E03">
      <w:pPr>
        <w:pStyle w:val="ac"/>
        <w:spacing w:beforeLines="50" w:before="120" w:line="330" w:lineRule="exact"/>
        <w:jc w:val="center"/>
        <w:rPr>
          <w:rFonts w:ascii="UD デジタル 教科書体 NK-R" w:eastAsia="UD デジタル 教科書体 NK-R" w:hAnsi="ＭＳ ゴシック"/>
          <w:b/>
          <w:bCs/>
          <w:sz w:val="44"/>
          <w:szCs w:val="44"/>
        </w:rPr>
      </w:pP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受　　　</w:t>
      </w:r>
      <w:r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講　</w:t>
      </w: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</w:t>
      </w:r>
      <w:r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申</w:t>
      </w: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</w:t>
      </w:r>
      <w:r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込</w:t>
      </w:r>
      <w:r w:rsidRPr="00F335FE">
        <w:rPr>
          <w:rFonts w:ascii="UD デジタル 教科書体 NK-R" w:eastAsia="UD デジタル 教科書体 NK-R" w:hAnsi="ＭＳ ゴシック" w:hint="eastAsia"/>
          <w:b/>
          <w:bCs/>
          <w:sz w:val="44"/>
          <w:szCs w:val="44"/>
        </w:rPr>
        <w:t xml:space="preserve">　　　　書</w:t>
      </w:r>
    </w:p>
    <w:p w:rsidR="001A2E03" w:rsidRPr="00F71EF8" w:rsidRDefault="001A2E03" w:rsidP="001A2E03">
      <w:pPr>
        <w:pStyle w:val="ac"/>
        <w:spacing w:beforeLines="50" w:before="120" w:line="330" w:lineRule="exact"/>
        <w:ind w:firstLineChars="500" w:firstLine="1700"/>
        <w:rPr>
          <w:rFonts w:ascii="ＭＳ ゴシック" w:eastAsia="ＭＳ ゴシック" w:hAnsi="ＭＳ ゴシック"/>
          <w:spacing w:val="0"/>
          <w:sz w:val="34"/>
          <w:szCs w:val="34"/>
        </w:rPr>
      </w:pPr>
    </w:p>
    <w:p w:rsidR="001A2E03" w:rsidRPr="00F71EF8" w:rsidRDefault="001A2E03" w:rsidP="001A2E03">
      <w:pPr>
        <w:pStyle w:val="ac"/>
        <w:rPr>
          <w:spacing w:val="0"/>
          <w:sz w:val="34"/>
          <w:szCs w:val="3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7"/>
        <w:gridCol w:w="482"/>
        <w:gridCol w:w="3651"/>
        <w:gridCol w:w="319"/>
      </w:tblGrid>
      <w:tr w:rsidR="001A2E03" w:rsidRPr="00F707CA" w:rsidTr="000716CC">
        <w:tc>
          <w:tcPr>
            <w:tcW w:w="4536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  <w:permStart w:id="968390832" w:edGrp="everyone" w:colFirst="2" w:colLast="2"/>
          </w:p>
        </w:tc>
        <w:tc>
          <w:tcPr>
            <w:tcW w:w="42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:rsidR="001A2E03" w:rsidRPr="00F335FE" w:rsidRDefault="001A2E03" w:rsidP="000716CC">
            <w:pPr>
              <w:pStyle w:val="ac"/>
              <w:jc w:val="right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令和６年　</w:t>
            </w:r>
            <w:r w:rsidR="00EE7C28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</w:t>
            </w: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月　</w:t>
            </w:r>
            <w:r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　　</w:t>
            </w: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 xml:space="preserve">　日</w:t>
            </w:r>
          </w:p>
        </w:tc>
        <w:tc>
          <w:tcPr>
            <w:tcW w:w="322" w:type="dxa"/>
            <w:shd w:val="clear" w:color="auto" w:fill="auto"/>
          </w:tcPr>
          <w:p w:rsidR="001A2E03" w:rsidRPr="00EE7C28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  <w:permEnd w:id="968390832"/>
      <w:tr w:rsidR="001A2E03" w:rsidRPr="00F707CA" w:rsidTr="000716CC">
        <w:tc>
          <w:tcPr>
            <w:tcW w:w="4536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z w:val="26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  <w:tr w:rsidR="001A2E03" w:rsidRPr="00F707CA" w:rsidTr="000716CC">
        <w:tc>
          <w:tcPr>
            <w:tcW w:w="4536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lastRenderedPageBreak/>
              <w:t>石川県視聴覚教育協議会事務局</w:t>
            </w:r>
          </w:p>
        </w:tc>
        <w:tc>
          <w:tcPr>
            <w:tcW w:w="42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z w:val="26"/>
                <w:szCs w:val="26"/>
              </w:rPr>
              <w:t>宛</w:t>
            </w:r>
          </w:p>
        </w:tc>
        <w:tc>
          <w:tcPr>
            <w:tcW w:w="376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  <w:tr w:rsidR="001A2E03" w:rsidRPr="00F707CA" w:rsidTr="000716CC">
        <w:tc>
          <w:tcPr>
            <w:tcW w:w="4536" w:type="dxa"/>
            <w:shd w:val="clear" w:color="auto" w:fill="auto"/>
          </w:tcPr>
          <w:p w:rsidR="001A2E03" w:rsidRPr="00F335FE" w:rsidRDefault="001A2E03" w:rsidP="000716CC">
            <w:pPr>
              <w:pStyle w:val="ac"/>
              <w:spacing w:beforeLines="50" w:before="120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  <w:r w:rsidRPr="00F335FE">
              <w:rPr>
                <w:rFonts w:ascii="UD デジタル 教科書体 NK-R" w:eastAsia="UD デジタル 教科書体 NK-R" w:hAnsi="ＭＳ ゴシック" w:hint="eastAsia"/>
                <w:spacing w:val="0"/>
                <w:sz w:val="26"/>
                <w:szCs w:val="26"/>
              </w:rPr>
              <w:t>（ＦＡＸ：０７６－２２３－９５８５）</w:t>
            </w:r>
          </w:p>
        </w:tc>
        <w:tc>
          <w:tcPr>
            <w:tcW w:w="42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765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</w:tcPr>
          <w:p w:rsidR="001A2E03" w:rsidRPr="00F335FE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  <w:sz w:val="26"/>
                <w:szCs w:val="26"/>
              </w:rPr>
            </w:pPr>
          </w:p>
        </w:tc>
      </w:tr>
    </w:tbl>
    <w:p w:rsidR="001A2E03" w:rsidRPr="00F707CA" w:rsidRDefault="001A2E03" w:rsidP="001A2E03">
      <w:pPr>
        <w:pStyle w:val="ac"/>
        <w:rPr>
          <w:rFonts w:ascii="UD デジタル 教科書体 NK-R" w:eastAsia="UD デジタル 教科書体 NK-R" w:hAnsi="ＭＳ ゴシック"/>
          <w:spacing w:val="0"/>
        </w:rPr>
      </w:pPr>
    </w:p>
    <w:p w:rsidR="001A2E03" w:rsidRDefault="001A2E03" w:rsidP="001A2E03">
      <w:pPr>
        <w:pStyle w:val="ac"/>
        <w:rPr>
          <w:rFonts w:ascii="ＭＳ ゴシック" w:eastAsia="ＭＳ ゴシック" w:hAnsi="ＭＳ ゴシック"/>
        </w:rPr>
      </w:pPr>
    </w:p>
    <w:p w:rsidR="001A2E03" w:rsidRPr="00F335FE" w:rsidRDefault="001A2E03" w:rsidP="001A2E03">
      <w:pPr>
        <w:pStyle w:val="ac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 w:rsidRPr="00F335FE">
        <w:rPr>
          <w:rFonts w:ascii="UD デジタル 教科書体 NK-R" w:eastAsia="UD デジタル 教科書体 NK-R" w:hAnsi="ＭＳ ゴシック" w:hint="eastAsia"/>
          <w:sz w:val="28"/>
          <w:szCs w:val="28"/>
        </w:rPr>
        <w:t>下記について、標記講座の受講を申し込みます。</w:t>
      </w:r>
    </w:p>
    <w:p w:rsidR="001A2E03" w:rsidRPr="00F707CA" w:rsidRDefault="001A2E03" w:rsidP="001A2E03">
      <w:pPr>
        <w:pStyle w:val="ac"/>
        <w:spacing w:beforeLines="50" w:before="120"/>
        <w:jc w:val="center"/>
        <w:rPr>
          <w:rFonts w:ascii="UD デジタル 教科書体 NK-R" w:eastAsia="UD デジタル 教科書体 NK-R" w:hAnsi="ＭＳ ゴシック"/>
          <w:spacing w:val="0"/>
        </w:rPr>
      </w:pPr>
      <w:r w:rsidRPr="00F707CA">
        <w:rPr>
          <w:rFonts w:ascii="UD デジタル 教科書体 NK-R" w:eastAsia="UD デジタル 教科書体 NK-R" w:hAnsi="ＭＳ ゴシック" w:hint="eastAsia"/>
        </w:rPr>
        <w:t>記</w:t>
      </w:r>
    </w:p>
    <w:p w:rsidR="001A2E03" w:rsidRPr="00F71EF8" w:rsidRDefault="001A2E03" w:rsidP="001A2E03">
      <w:pPr>
        <w:pStyle w:val="ac"/>
        <w:rPr>
          <w:rFonts w:ascii="ＭＳ ゴシック" w:eastAsia="ＭＳ ゴシック" w:hAnsi="ＭＳ ゴシック"/>
          <w:spacing w:val="0"/>
        </w:rPr>
      </w:pPr>
    </w:p>
    <w:tbl>
      <w:tblPr>
        <w:tblW w:w="9028" w:type="dxa"/>
        <w:tblInd w:w="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2"/>
        <w:gridCol w:w="2957"/>
        <w:gridCol w:w="1012"/>
        <w:gridCol w:w="2977"/>
      </w:tblGrid>
      <w:tr w:rsidR="001A2E03" w:rsidRPr="00F71EF8" w:rsidTr="000716CC">
        <w:trPr>
          <w:cantSplit/>
          <w:trHeight w:val="463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（申　込　者）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03" w:rsidRPr="00F707CA" w:rsidRDefault="001A2E03" w:rsidP="00EE7C28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〒</w:t>
            </w:r>
            <w:permStart w:id="1520133158" w:edGrp="everyone"/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</w:t>
            </w:r>
            <w:r w:rsidR="00EE7C28">
              <w:rPr>
                <w:rFonts w:ascii="UD デジタル 教科書体 NK-R" w:eastAsia="UD デジタル 教科書体 NK-R" w:hAnsi="ＭＳ ゴシック"/>
                <w:spacing w:val="0"/>
              </w:rPr>
              <w:t xml:space="preserve">  </w:t>
            </w:r>
            <w:r w:rsidR="00EE7C28"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EE7C2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 </w:t>
            </w:r>
            <w:r w:rsidR="00EE7C28">
              <w:rPr>
                <w:rFonts w:ascii="UD デジタル 教科書体 NK-R" w:eastAsia="UD デジタル 教科書体 NK-R" w:hAnsi="ＭＳ ゴシック"/>
                <w:spacing w:val="0"/>
              </w:rPr>
              <w:t xml:space="preserve"> 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―</w:t>
            </w:r>
            <w:r w:rsidR="00EE7C2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 </w:t>
            </w:r>
            <w:r w:rsidR="00EE7C28">
              <w:rPr>
                <w:rFonts w:ascii="UD デジタル 教科書体 NK-R" w:eastAsia="UD デジタル 教科書体 NK-R" w:hAnsi="ＭＳ ゴシック"/>
                <w:spacing w:val="0"/>
              </w:rPr>
              <w:t xml:space="preserve">            </w:t>
            </w:r>
            <w:permEnd w:id="1520133158"/>
          </w:p>
        </w:tc>
      </w:tr>
      <w:tr w:rsidR="001A2E03" w:rsidRPr="00F71EF8" w:rsidTr="000716CC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住  　　所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EE7C28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722615680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spacing w:val="0"/>
              </w:rPr>
              <w:t xml:space="preserve">                                                        </w:t>
            </w:r>
            <w:permEnd w:id="1722615680"/>
          </w:p>
        </w:tc>
      </w:tr>
      <w:tr w:rsidR="001A2E03" w:rsidRPr="00F71EF8" w:rsidTr="000716CC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所　属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EE7C28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812879575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spacing w:val="0"/>
              </w:rPr>
              <w:t xml:space="preserve">                                                        </w:t>
            </w:r>
            <w:permEnd w:id="1812879575"/>
          </w:p>
        </w:tc>
      </w:tr>
      <w:tr w:rsidR="001A2E03" w:rsidRPr="00F71EF8" w:rsidTr="000716CC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職　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EE7C28" w:rsidP="006F2C40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</w:rPr>
            </w:pPr>
            <w:permStart w:id="663630668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</w:rPr>
              <w:t xml:space="preserve">                                                     </w:t>
            </w:r>
            <w:permEnd w:id="663630668"/>
          </w:p>
        </w:tc>
      </w:tr>
      <w:tr w:rsidR="001A2E03" w:rsidRPr="00F71EF8" w:rsidTr="000716CC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（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 xml:space="preserve">ふりがな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）</w:t>
            </w:r>
          </w:p>
          <w:p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C28" w:rsidRDefault="001A2E03" w:rsidP="006F2C40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</w:rPr>
            </w:pPr>
            <w:permStart w:id="988419341" w:edGrp="everyone"/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（　　　　</w:t>
            </w:r>
            <w:r w:rsidR="00EE7C28"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 w:rsidR="00EE7C28">
              <w:rPr>
                <w:rFonts w:ascii="UD デジタル 教科書体 NK-R" w:eastAsia="UD デジタル 教科書体 NK-R" w:hAnsi="ＭＳ ゴシック"/>
              </w:rPr>
              <w:t xml:space="preserve">   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　　　　　</w:t>
            </w:r>
            <w:r w:rsidR="00EE7C28"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　　　）</w:t>
            </w:r>
          </w:p>
          <w:p w:rsidR="001A2E03" w:rsidRPr="00EE7C28" w:rsidRDefault="00EE7C28" w:rsidP="006F2C40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t xml:space="preserve">                                                      </w:t>
            </w:r>
            <w:permEnd w:id="988419341"/>
          </w:p>
        </w:tc>
      </w:tr>
      <w:tr w:rsidR="001A2E03" w:rsidRPr="00F71EF8" w:rsidTr="000716CC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2017995411" w:edGrp="everyone" w:colFirst="1" w:colLast="1"/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電 話 番 号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EE7C28" w:rsidRDefault="001A2E03" w:rsidP="00EE7C28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  <w:spacing w:val="0"/>
              </w:rPr>
            </w:pPr>
            <w:r w:rsidRPr="00EE7C28">
              <w:rPr>
                <w:rFonts w:ascii="UD デジタル 教科書体 NK-R" w:eastAsia="UD デジタル 教科書体 NK-R" w:hAnsi="ＭＳ ゴシック" w:hint="eastAsia"/>
              </w:rPr>
              <w:t xml:space="preserve"> 　　</w:t>
            </w:r>
            <w:r w:rsidR="00EE7C28" w:rsidRPr="00EE7C28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EE7C28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E7C28" w:rsidRPr="00EE7C28">
              <w:rPr>
                <w:rFonts w:ascii="UD デジタル 教科書体 NK-R" w:eastAsia="UD デジタル 教科書体 NK-R" w:hAnsi="ＭＳ 明朝" w:hint="eastAsia"/>
              </w:rPr>
              <w:t>-</w:t>
            </w:r>
            <w:r w:rsidRPr="00EE7C28"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 w:rsidR="00EE7C28" w:rsidRPr="00EE7C28">
              <w:rPr>
                <w:rFonts w:ascii="UD デジタル 教科書体 NK-R" w:eastAsia="UD デジタル 教科書体 NK-R" w:hAnsi="ＭＳ ゴシック" w:hint="eastAsia"/>
              </w:rPr>
              <w:t xml:space="preserve">　　　　　　　-　　　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EE7C28">
            <w:pPr>
              <w:pStyle w:val="ac"/>
              <w:snapToGrid w:val="0"/>
              <w:spacing w:line="24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</w:rPr>
              <w:t>ＦＡＸ番号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EE7C28">
            <w:pPr>
              <w:pStyle w:val="ac"/>
              <w:snapToGrid w:val="0"/>
              <w:spacing w:line="240" w:lineRule="auto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47909821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E7C28" w:rsidRPr="00EE7C28">
              <w:rPr>
                <w:rFonts w:ascii="UD デジタル 教科書体 NK-R" w:eastAsia="UD デジタル 教科書体 NK-R" w:hAnsi="ＭＳ ゴシック" w:hint="eastAsia"/>
              </w:rPr>
              <w:t xml:space="preserve">　　　　　</w:t>
            </w:r>
            <w:r w:rsidR="00EE7C28" w:rsidRPr="00EE7C28">
              <w:rPr>
                <w:rFonts w:ascii="UD デジタル 教科書体 NK-R" w:eastAsia="UD デジタル 教科書体 NK-R" w:hAnsi="ＭＳ 明朝" w:hint="eastAsia"/>
              </w:rPr>
              <w:t>-</w:t>
            </w:r>
            <w:r w:rsidR="00EE7C28" w:rsidRPr="00EE7C28">
              <w:rPr>
                <w:rFonts w:ascii="UD デジタル 教科書体 NK-R" w:eastAsia="UD デジタル 教科書体 NK-R" w:hAnsi="ＭＳ ゴシック" w:hint="eastAsia"/>
              </w:rPr>
              <w:t xml:space="preserve"> 　　　　　　-</w:t>
            </w:r>
            <w:r w:rsidR="00EE7C28">
              <w:rPr>
                <w:rFonts w:ascii="UD デジタル 教科書体 NK-R" w:eastAsia="UD デジタル 教科書体 NK-R" w:hAnsi="ＭＳ ゴシック"/>
              </w:rPr>
              <w:t xml:space="preserve">    </w:t>
            </w:r>
            <w:r w:rsidR="00EE7C28" w:rsidRPr="00EE7C28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  <w:permEnd w:id="47909821"/>
          </w:p>
        </w:tc>
      </w:tr>
      <w:permEnd w:id="2017995411"/>
      <w:tr w:rsidR="001A2E03" w:rsidRPr="00F71EF8" w:rsidTr="000716CC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1A2E03" w:rsidP="000716CC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</w:rPr>
              <w:t>Eメールアドレス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03" w:rsidRPr="00F707CA" w:rsidRDefault="00EE7C28" w:rsidP="006F2C40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</w:rPr>
            </w:pPr>
            <w:permStart w:id="1277504419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</w:rPr>
              <w:t xml:space="preserve">                                                     </w:t>
            </w:r>
            <w:permEnd w:id="1277504419"/>
          </w:p>
        </w:tc>
      </w:tr>
    </w:tbl>
    <w:p w:rsidR="001A2E03" w:rsidRPr="00F707CA" w:rsidRDefault="001A2E03" w:rsidP="001A2E03">
      <w:pPr>
        <w:pStyle w:val="ac"/>
        <w:rPr>
          <w:rFonts w:ascii="UD デジタル 教科書体 NK-R" w:eastAsia="UD デジタル 教科書体 NK-R" w:hAnsi="ＭＳ ゴシック"/>
          <w:spacing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1A2E03" w:rsidRPr="00F707CA" w:rsidTr="000716CC">
        <w:trPr>
          <w:trHeight w:val="1370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E03" w:rsidRPr="00F707CA" w:rsidRDefault="001A2E03" w:rsidP="000716CC">
            <w:pPr>
              <w:pStyle w:val="ac"/>
              <w:spacing w:beforeLines="50" w:before="120"/>
              <w:ind w:firstLineChars="50" w:firstLine="123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申込先：石川県視聴覚教育協議会事務局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  <w:spacing w:val="1"/>
              </w:rPr>
              <w:t xml:space="preserve"> </w:t>
            </w: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（石川県立生涯学習センター内）</w:t>
            </w:r>
          </w:p>
          <w:p w:rsidR="001A2E03" w:rsidRPr="00F707CA" w:rsidRDefault="001A2E03" w:rsidP="000716CC">
            <w:pPr>
              <w:pStyle w:val="ac"/>
              <w:ind w:firstLineChars="50" w:firstLine="123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電話　０７６－２２３－９５７３　　ＦＡＸ　０７６－２２３－９５８５</w:t>
            </w:r>
          </w:p>
          <w:p w:rsidR="001A2E03" w:rsidRPr="00F707CA" w:rsidRDefault="001A2E03" w:rsidP="000716CC">
            <w:pPr>
              <w:pStyle w:val="ac"/>
              <w:ind w:firstLineChars="50" w:firstLine="123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メールアドレス　manabi-r@pref.ishikawa.lg.jp</w:t>
            </w:r>
          </w:p>
          <w:p w:rsidR="001A2E03" w:rsidRPr="00F707CA" w:rsidRDefault="001A2E03" w:rsidP="000716CC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【申込期限１０月１７日（木）】（先着順）</w:t>
            </w:r>
          </w:p>
        </w:tc>
      </w:tr>
    </w:tbl>
    <w:p w:rsidR="001A2E03" w:rsidRDefault="001A2E03" w:rsidP="001A2E03">
      <w:pPr>
        <w:pStyle w:val="ac"/>
        <w:rPr>
          <w:spacing w:val="0"/>
          <w:sz w:val="21"/>
          <w:szCs w:val="21"/>
        </w:rPr>
        <w:sectPr w:rsidR="001A2E03" w:rsidSect="00945734">
          <w:type w:val="continuous"/>
          <w:pgSz w:w="11906" w:h="16838" w:code="9"/>
          <w:pgMar w:top="1134" w:right="1247" w:bottom="340" w:left="1418" w:header="720" w:footer="720" w:gutter="0"/>
          <w:cols w:space="720"/>
          <w:noEndnote/>
        </w:sectPr>
      </w:pPr>
    </w:p>
    <w:p w:rsidR="00945734" w:rsidRPr="00B00479" w:rsidRDefault="00945734" w:rsidP="00524E44"/>
    <w:sectPr w:rsidR="00945734" w:rsidRPr="00B00479" w:rsidSect="00B8657F">
      <w:type w:val="continuous"/>
      <w:pgSz w:w="11906" w:h="16838" w:code="9"/>
      <w:pgMar w:top="1134" w:right="1247" w:bottom="3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29" w:rsidRDefault="00296929">
      <w:pPr>
        <w:spacing w:line="240" w:lineRule="auto"/>
      </w:pPr>
    </w:p>
  </w:endnote>
  <w:endnote w:type="continuationSeparator" w:id="0">
    <w:p w:rsidR="00296929" w:rsidRDefault="00296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29" w:rsidRDefault="00296929">
      <w:pPr>
        <w:spacing w:line="240" w:lineRule="auto"/>
      </w:pPr>
    </w:p>
  </w:footnote>
  <w:footnote w:type="continuationSeparator" w:id="0">
    <w:p w:rsidR="00296929" w:rsidRDefault="0029692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ZrX2q12hHsyT7Mo6uIkRomf6CvsM3H4TFDIHPahZF6vV10jJNInyL2xy4TNko2es4zsZzrSekk7hxHsDUwqGQ==" w:salt="QXbSJUHaECNegSqE50Mb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42"/>
    <w:rsid w:val="00000038"/>
    <w:rsid w:val="00016E6C"/>
    <w:rsid w:val="00075922"/>
    <w:rsid w:val="0007654F"/>
    <w:rsid w:val="00082763"/>
    <w:rsid w:val="00086DCC"/>
    <w:rsid w:val="000A05B2"/>
    <w:rsid w:val="000A30F6"/>
    <w:rsid w:val="000B3487"/>
    <w:rsid w:val="000C19B3"/>
    <w:rsid w:val="000D2977"/>
    <w:rsid w:val="000D5615"/>
    <w:rsid w:val="000E7E05"/>
    <w:rsid w:val="000F3D49"/>
    <w:rsid w:val="000F617F"/>
    <w:rsid w:val="001030AA"/>
    <w:rsid w:val="001122C0"/>
    <w:rsid w:val="00133EC8"/>
    <w:rsid w:val="00177298"/>
    <w:rsid w:val="00177530"/>
    <w:rsid w:val="00182BAF"/>
    <w:rsid w:val="001A0D60"/>
    <w:rsid w:val="001A2E03"/>
    <w:rsid w:val="001A5477"/>
    <w:rsid w:val="001C1460"/>
    <w:rsid w:val="001C5FE4"/>
    <w:rsid w:val="001C648B"/>
    <w:rsid w:val="0021788A"/>
    <w:rsid w:val="002222F1"/>
    <w:rsid w:val="00223296"/>
    <w:rsid w:val="002271FB"/>
    <w:rsid w:val="00233518"/>
    <w:rsid w:val="00247B37"/>
    <w:rsid w:val="002515FC"/>
    <w:rsid w:val="002516E7"/>
    <w:rsid w:val="00261B71"/>
    <w:rsid w:val="0026514E"/>
    <w:rsid w:val="00272C6D"/>
    <w:rsid w:val="00296929"/>
    <w:rsid w:val="002B68B6"/>
    <w:rsid w:val="002D7DA3"/>
    <w:rsid w:val="002E18D9"/>
    <w:rsid w:val="00300672"/>
    <w:rsid w:val="00322E03"/>
    <w:rsid w:val="003538AD"/>
    <w:rsid w:val="00366741"/>
    <w:rsid w:val="00374FF4"/>
    <w:rsid w:val="00391FCF"/>
    <w:rsid w:val="00392511"/>
    <w:rsid w:val="003C2491"/>
    <w:rsid w:val="003E49C7"/>
    <w:rsid w:val="004059B8"/>
    <w:rsid w:val="00415E95"/>
    <w:rsid w:val="00417F9A"/>
    <w:rsid w:val="00430675"/>
    <w:rsid w:val="004315D9"/>
    <w:rsid w:val="004407CE"/>
    <w:rsid w:val="00446C42"/>
    <w:rsid w:val="00447C4A"/>
    <w:rsid w:val="00472193"/>
    <w:rsid w:val="004951CA"/>
    <w:rsid w:val="004A4FC6"/>
    <w:rsid w:val="004B09B0"/>
    <w:rsid w:val="00501BA4"/>
    <w:rsid w:val="00503E30"/>
    <w:rsid w:val="00507946"/>
    <w:rsid w:val="00507A27"/>
    <w:rsid w:val="00521B40"/>
    <w:rsid w:val="00524E44"/>
    <w:rsid w:val="0056512D"/>
    <w:rsid w:val="005850FE"/>
    <w:rsid w:val="0058623A"/>
    <w:rsid w:val="005A3F12"/>
    <w:rsid w:val="005A7949"/>
    <w:rsid w:val="005B1C6A"/>
    <w:rsid w:val="005D51D3"/>
    <w:rsid w:val="00621DA6"/>
    <w:rsid w:val="00635296"/>
    <w:rsid w:val="0067749F"/>
    <w:rsid w:val="0068113B"/>
    <w:rsid w:val="006B483B"/>
    <w:rsid w:val="006B519F"/>
    <w:rsid w:val="006B6509"/>
    <w:rsid w:val="006C72A9"/>
    <w:rsid w:val="006D0724"/>
    <w:rsid w:val="006F2C40"/>
    <w:rsid w:val="00711A72"/>
    <w:rsid w:val="00734AE5"/>
    <w:rsid w:val="007539A5"/>
    <w:rsid w:val="007838AC"/>
    <w:rsid w:val="00785CD1"/>
    <w:rsid w:val="00790660"/>
    <w:rsid w:val="007C42DE"/>
    <w:rsid w:val="007D0F1D"/>
    <w:rsid w:val="007F3A9C"/>
    <w:rsid w:val="00831824"/>
    <w:rsid w:val="008402E3"/>
    <w:rsid w:val="00847451"/>
    <w:rsid w:val="0085515C"/>
    <w:rsid w:val="00881E27"/>
    <w:rsid w:val="00882E32"/>
    <w:rsid w:val="008D1DA3"/>
    <w:rsid w:val="009132A3"/>
    <w:rsid w:val="00922F3C"/>
    <w:rsid w:val="00924706"/>
    <w:rsid w:val="00925E75"/>
    <w:rsid w:val="00943E88"/>
    <w:rsid w:val="00945734"/>
    <w:rsid w:val="00963F6E"/>
    <w:rsid w:val="00970B78"/>
    <w:rsid w:val="00974272"/>
    <w:rsid w:val="00974981"/>
    <w:rsid w:val="00975F13"/>
    <w:rsid w:val="009A63AE"/>
    <w:rsid w:val="009C0322"/>
    <w:rsid w:val="00A33656"/>
    <w:rsid w:val="00A654DE"/>
    <w:rsid w:val="00A76727"/>
    <w:rsid w:val="00A96068"/>
    <w:rsid w:val="00AA4572"/>
    <w:rsid w:val="00AC33F9"/>
    <w:rsid w:val="00AC343C"/>
    <w:rsid w:val="00AF26A2"/>
    <w:rsid w:val="00AF56D4"/>
    <w:rsid w:val="00AF633F"/>
    <w:rsid w:val="00B00479"/>
    <w:rsid w:val="00B04602"/>
    <w:rsid w:val="00B42B4A"/>
    <w:rsid w:val="00B51F8F"/>
    <w:rsid w:val="00B56FFA"/>
    <w:rsid w:val="00B8657F"/>
    <w:rsid w:val="00B94B91"/>
    <w:rsid w:val="00BA72DA"/>
    <w:rsid w:val="00BD6E1C"/>
    <w:rsid w:val="00C03E87"/>
    <w:rsid w:val="00C23526"/>
    <w:rsid w:val="00C25FA3"/>
    <w:rsid w:val="00C26C29"/>
    <w:rsid w:val="00C644E5"/>
    <w:rsid w:val="00C91094"/>
    <w:rsid w:val="00C94BFE"/>
    <w:rsid w:val="00CA5556"/>
    <w:rsid w:val="00CC44EE"/>
    <w:rsid w:val="00D35614"/>
    <w:rsid w:val="00D407D3"/>
    <w:rsid w:val="00D46E9A"/>
    <w:rsid w:val="00D51E6A"/>
    <w:rsid w:val="00D52EE5"/>
    <w:rsid w:val="00D66639"/>
    <w:rsid w:val="00D77BA2"/>
    <w:rsid w:val="00DA61D0"/>
    <w:rsid w:val="00DA77DE"/>
    <w:rsid w:val="00DE04AC"/>
    <w:rsid w:val="00E01152"/>
    <w:rsid w:val="00E11C6F"/>
    <w:rsid w:val="00E179FB"/>
    <w:rsid w:val="00E33213"/>
    <w:rsid w:val="00E44239"/>
    <w:rsid w:val="00E6340B"/>
    <w:rsid w:val="00E9635D"/>
    <w:rsid w:val="00E979D7"/>
    <w:rsid w:val="00EA0E70"/>
    <w:rsid w:val="00EA2285"/>
    <w:rsid w:val="00EB0F21"/>
    <w:rsid w:val="00EB10CC"/>
    <w:rsid w:val="00EB1531"/>
    <w:rsid w:val="00ED5CA5"/>
    <w:rsid w:val="00EE5BE3"/>
    <w:rsid w:val="00EE7C28"/>
    <w:rsid w:val="00EF7F67"/>
    <w:rsid w:val="00F076A7"/>
    <w:rsid w:val="00F23F36"/>
    <w:rsid w:val="00F31990"/>
    <w:rsid w:val="00F330A3"/>
    <w:rsid w:val="00F441A4"/>
    <w:rsid w:val="00F53D60"/>
    <w:rsid w:val="00F55599"/>
    <w:rsid w:val="00F72FCB"/>
    <w:rsid w:val="00F91A40"/>
    <w:rsid w:val="00FB2D4B"/>
    <w:rsid w:val="00FD7D2F"/>
    <w:rsid w:val="00FE67A7"/>
    <w:rsid w:val="00FE7DD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F0637"/>
  <w15:docId w15:val="{41E7AA03-DCD6-4B71-98F5-8F669774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4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02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51D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0F6"/>
  </w:style>
  <w:style w:type="paragraph" w:styleId="a8">
    <w:name w:val="footer"/>
    <w:basedOn w:val="a"/>
    <w:link w:val="a9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0F6"/>
  </w:style>
  <w:style w:type="paragraph" w:styleId="aa">
    <w:name w:val="Plain Text"/>
    <w:basedOn w:val="a"/>
    <w:link w:val="ab"/>
    <w:uiPriority w:val="99"/>
    <w:unhideWhenUsed/>
    <w:rsid w:val="006C72A9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6C72A9"/>
    <w:rPr>
      <w:rFonts w:ascii="游ゴシック" w:eastAsia="游ゴシック" w:hAnsi="Courier New" w:cs="Courier New"/>
      <w:sz w:val="22"/>
    </w:rPr>
  </w:style>
  <w:style w:type="paragraph" w:customStyle="1" w:styleId="ac">
    <w:name w:val="一太郎"/>
    <w:rsid w:val="000D5615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Century" w:eastAsia="ＭＳ 明朝" w:hAnsi="Century" w:cs="ＭＳ 明朝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8946-E5B7-444F-A19D-1AF61DC9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109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孝志</dc:creator>
  <cp:lastModifiedBy>新出</cp:lastModifiedBy>
  <cp:revision>17</cp:revision>
  <cp:lastPrinted>2024-04-16T07:14:00Z</cp:lastPrinted>
  <dcterms:created xsi:type="dcterms:W3CDTF">2023-08-08T04:21:00Z</dcterms:created>
  <dcterms:modified xsi:type="dcterms:W3CDTF">2024-08-28T05:04:00Z</dcterms:modified>
</cp:coreProperties>
</file>