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1782C2F8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平成</w:t>
      </w:r>
      <w:r w:rsidR="00E104C9">
        <w:rPr>
          <w:rFonts w:ascii="ＭＳ 明朝" w:hAnsi="ＭＳ 明朝" w:hint="eastAsia"/>
          <w:spacing w:val="14"/>
          <w:sz w:val="24"/>
        </w:rPr>
        <w:t>3</w:t>
      </w:r>
      <w:r w:rsidR="00D84EDC">
        <w:rPr>
          <w:rFonts w:ascii="ＭＳ 明朝" w:hAnsi="ＭＳ 明朝"/>
          <w:spacing w:val="14"/>
          <w:sz w:val="24"/>
        </w:rPr>
        <w:t>1</w:t>
      </w:r>
      <w:r w:rsidR="00D84EDC">
        <w:rPr>
          <w:rFonts w:ascii="ＭＳ 明朝" w:hAnsi="ＭＳ 明朝" w:hint="eastAsia"/>
          <w:spacing w:val="14"/>
          <w:sz w:val="24"/>
        </w:rPr>
        <w:t>（令和元）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D84EDC">
        <w:rPr>
          <w:rFonts w:ascii="ＭＳ 明朝" w:hAnsi="ＭＳ 明朝"/>
          <w:spacing w:val="14"/>
          <w:sz w:val="24"/>
        </w:rPr>
        <w:t>5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84ED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2024-04-08T08:41:00Z</dcterms:modified>
</cp:coreProperties>
</file>