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6762727"/>
    <w:bookmarkStart w:id="1" w:name="_Hlk166762173"/>
    <w:p w14:paraId="77C9C8F5" w14:textId="3145D95D" w:rsidR="009773F0" w:rsidRDefault="009773F0" w:rsidP="00DD6873">
      <w:pPr>
        <w:spacing w:line="40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412CCF">
        <w:rPr>
          <w:rFonts w:ascii="ＭＳ ゴシック" w:eastAsia="ＭＳ ゴシック" w:hAnsi="ＭＳ ゴシック" w:hint="eastAsia"/>
          <w:bCs/>
          <w:noProof/>
          <w:color w:val="000000" w:themeColor="text1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249BE" wp14:editId="7F2A3BCE">
                <wp:simplePos x="0" y="0"/>
                <wp:positionH relativeFrom="margin">
                  <wp:posOffset>5162550</wp:posOffset>
                </wp:positionH>
                <wp:positionV relativeFrom="paragraph">
                  <wp:posOffset>-362585</wp:posOffset>
                </wp:positionV>
                <wp:extent cx="804545" cy="368300"/>
                <wp:effectExtent l="0" t="0" r="1460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C9959E9" w14:textId="77777777" w:rsidR="009773F0" w:rsidRPr="00810512" w:rsidRDefault="009773F0" w:rsidP="009773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8105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8105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7249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5pt;margin-top:-28.55pt;width:63.35pt;height:2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" fillcolor="window" strokecolor="windowText" strokeweight="1.5pt">
                <v:textbox>
                  <w:txbxContent>
                    <w:p w14:paraId="4C9959E9" w14:textId="77777777" w:rsidR="009773F0" w:rsidRPr="00810512" w:rsidRDefault="009773F0" w:rsidP="009773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810512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810512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ED23B" w14:textId="688541AF" w:rsidR="00822C09" w:rsidRPr="00E97B52" w:rsidRDefault="004A63DE" w:rsidP="00DD6873">
      <w:pPr>
        <w:spacing w:line="40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令和</w:t>
      </w:r>
      <w:r w:rsidR="00DD6873">
        <w:rPr>
          <w:rFonts w:ascii="ＭＳ ゴシック" w:eastAsia="ＭＳ ゴシック" w:hAnsi="ＭＳ ゴシック" w:hint="eastAsia"/>
          <w:bCs/>
          <w:sz w:val="28"/>
          <w:szCs w:val="28"/>
        </w:rPr>
        <w:t>６</w:t>
      </w:r>
      <w:r w:rsidR="0062663F">
        <w:rPr>
          <w:rFonts w:ascii="ＭＳ ゴシック" w:eastAsia="ＭＳ ゴシック" w:hAnsi="ＭＳ ゴシック" w:hint="eastAsia"/>
          <w:bCs/>
          <w:sz w:val="28"/>
          <w:szCs w:val="28"/>
        </w:rPr>
        <w:t>年</w:t>
      </w:r>
      <w:r w:rsidR="00DD6873">
        <w:rPr>
          <w:rFonts w:ascii="ＭＳ ゴシック" w:eastAsia="ＭＳ ゴシック" w:hAnsi="ＭＳ ゴシック" w:hint="eastAsia"/>
          <w:bCs/>
          <w:sz w:val="28"/>
          <w:szCs w:val="28"/>
        </w:rPr>
        <w:t>能登半島地震検証</w:t>
      </w:r>
      <w:r w:rsidR="003A6274">
        <w:rPr>
          <w:rFonts w:ascii="ＭＳ ゴシック" w:eastAsia="ＭＳ ゴシック" w:hAnsi="ＭＳ ゴシック" w:hint="eastAsia"/>
          <w:bCs/>
          <w:sz w:val="28"/>
          <w:szCs w:val="28"/>
        </w:rPr>
        <w:t>支援</w:t>
      </w:r>
      <w:r w:rsidR="00822C09" w:rsidRPr="00E97B52">
        <w:rPr>
          <w:rFonts w:ascii="ＭＳ ゴシック" w:eastAsia="ＭＳ ゴシック" w:hAnsi="ＭＳ ゴシック" w:hint="eastAsia"/>
          <w:bCs/>
          <w:sz w:val="28"/>
          <w:szCs w:val="28"/>
        </w:rPr>
        <w:t>業務</w:t>
      </w:r>
      <w:bookmarkEnd w:id="0"/>
      <w:r w:rsidR="00822C09" w:rsidRPr="00E97B52">
        <w:rPr>
          <w:rFonts w:ascii="ＭＳ ゴシック" w:eastAsia="ＭＳ ゴシック" w:hAnsi="ＭＳ ゴシック" w:hint="eastAsia"/>
          <w:bCs/>
          <w:sz w:val="28"/>
          <w:szCs w:val="28"/>
        </w:rPr>
        <w:t>委託</w:t>
      </w:r>
      <w:bookmarkEnd w:id="1"/>
      <w:r w:rsidR="00822C09" w:rsidRPr="00E97B52">
        <w:rPr>
          <w:rFonts w:ascii="ＭＳ ゴシック" w:eastAsia="ＭＳ ゴシック" w:hAnsi="ＭＳ ゴシック" w:hint="eastAsia"/>
          <w:bCs/>
          <w:sz w:val="28"/>
          <w:szCs w:val="28"/>
        </w:rPr>
        <w:t>に係る企画提案書作成要領</w:t>
      </w:r>
    </w:p>
    <w:p w14:paraId="4F53FE6B" w14:textId="079B11D9" w:rsidR="00822C09" w:rsidRPr="00E97B52" w:rsidRDefault="00822C09" w:rsidP="00822C09">
      <w:pPr>
        <w:rPr>
          <w:rFonts w:ascii="ＭＳ ゴシック" w:eastAsia="ＭＳ ゴシック" w:hAnsi="ＭＳ ゴシック"/>
          <w:sz w:val="24"/>
          <w:szCs w:val="24"/>
        </w:rPr>
      </w:pPr>
    </w:p>
    <w:p w14:paraId="63085E90" w14:textId="77777777" w:rsidR="00E05271" w:rsidRPr="00E97B52" w:rsidRDefault="00E05271" w:rsidP="00822C09">
      <w:pPr>
        <w:rPr>
          <w:rFonts w:ascii="ＭＳ ゴシック" w:eastAsia="ＭＳ ゴシック" w:hAnsi="ＭＳ ゴシック"/>
          <w:sz w:val="24"/>
          <w:szCs w:val="24"/>
        </w:rPr>
      </w:pPr>
    </w:p>
    <w:p w14:paraId="645438AB" w14:textId="77777777" w:rsidR="00822C09" w:rsidRPr="00E97B52" w:rsidRDefault="00822C09" w:rsidP="00822C0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>この作成要領は、実施要領に定める企画提案書の作成等について、必要な事項を定めるものである。</w:t>
      </w:r>
    </w:p>
    <w:p w14:paraId="0E0EE43F" w14:textId="77777777" w:rsidR="00822C09" w:rsidRPr="00E97B52" w:rsidRDefault="00822C09" w:rsidP="00822C09">
      <w:pPr>
        <w:rPr>
          <w:rFonts w:ascii="ＭＳ ゴシック" w:eastAsia="ＭＳ ゴシック" w:hAnsi="ＭＳ ゴシック"/>
          <w:sz w:val="24"/>
          <w:szCs w:val="24"/>
        </w:rPr>
      </w:pPr>
    </w:p>
    <w:p w14:paraId="6C56FC7B" w14:textId="6B28C4B0" w:rsidR="00822C09" w:rsidRPr="00E97B52" w:rsidRDefault="00822C09" w:rsidP="00822C09">
      <w:pPr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>１　提出書類</w:t>
      </w:r>
      <w:r w:rsidR="00B71E57" w:rsidRPr="00E97B52">
        <w:rPr>
          <w:rFonts w:ascii="ＭＳ ゴシック" w:eastAsia="ＭＳ ゴシック" w:hAnsi="ＭＳ ゴシック" w:hint="eastAsia"/>
          <w:sz w:val="24"/>
          <w:szCs w:val="24"/>
        </w:rPr>
        <w:t>の形式等</w:t>
      </w:r>
    </w:p>
    <w:p w14:paraId="6AFDF6F4" w14:textId="4C9E3AFF" w:rsidR="00822C09" w:rsidRPr="00E97B52" w:rsidRDefault="00822C09" w:rsidP="00B71E57">
      <w:pPr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>（１）実施要領、仕様書及び本作成要領に基づき提案すること。</w:t>
      </w:r>
    </w:p>
    <w:p w14:paraId="2BF7D871" w14:textId="01B8F01D" w:rsidR="00822C09" w:rsidRPr="00E97B52" w:rsidRDefault="00B71E57" w:rsidP="00B71E57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D005A2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A4</w:t>
      </w:r>
      <w:r w:rsidR="00822C09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判</w:t>
      </w:r>
      <w:r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横</w:t>
      </w:r>
      <w:r w:rsidR="000E22B7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（図表等は必要に応じ、A3判を可とする。）</w:t>
      </w:r>
      <w:r w:rsidR="00822C09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、横書き</w:t>
      </w:r>
      <w:r w:rsidR="00A56893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とし、表紙</w:t>
      </w:r>
      <w:r w:rsidR="003D552A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に「</w:t>
      </w:r>
      <w:r w:rsidR="004A12E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</w:t>
      </w:r>
      <w:r w:rsidR="00AA10AB" w:rsidRPr="00AA10A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６</w:t>
      </w:r>
      <w:r w:rsidR="0062663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AA10AB" w:rsidRPr="00AA10A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能登半島地震検証支援業務</w:t>
      </w:r>
      <w:r w:rsidR="003D552A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委託</w:t>
      </w:r>
      <w:r w:rsidR="00453C24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企画</w:t>
      </w:r>
      <w:r w:rsidR="003D552A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提案書」と記載すること。</w:t>
      </w:r>
    </w:p>
    <w:p w14:paraId="5E372CCF" w14:textId="7ACC042B" w:rsidR="00822C09" w:rsidRPr="00E97B52" w:rsidRDefault="00B71E57" w:rsidP="00B71E57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（３）</w:t>
      </w:r>
      <w:r w:rsidR="00822C09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審査に係るプレゼンテーショ</w:t>
      </w:r>
      <w:r w:rsidR="00822C09" w:rsidRPr="00E97B52">
        <w:rPr>
          <w:rFonts w:ascii="ＭＳ ゴシック" w:eastAsia="ＭＳ ゴシック" w:hAnsi="ＭＳ ゴシック" w:hint="eastAsia"/>
          <w:sz w:val="24"/>
          <w:szCs w:val="24"/>
        </w:rPr>
        <w:t>ンでは、パワーポイント等の映像資料を補助的に用いることができる。この場合、プロジェクター及びスクリーン以外の機材</w:t>
      </w:r>
      <w:r w:rsidR="00822C09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等のセッティングについては、プロポーザル参加者が行うものとする。</w:t>
      </w:r>
    </w:p>
    <w:p w14:paraId="0B2BF22C" w14:textId="1F1D0B70" w:rsidR="00FA43BC" w:rsidRPr="00E97B52" w:rsidRDefault="00B71E57" w:rsidP="00B71E57">
      <w:pPr>
        <w:ind w:left="480" w:hangingChars="200" w:hanging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（４）</w:t>
      </w:r>
      <w:r w:rsidR="00CB7193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プレゼンテーションについては、</w:t>
      </w:r>
      <w:r w:rsidR="00AA10A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15</w:t>
      </w:r>
      <w:r w:rsidR="00CB7193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分</w:t>
      </w:r>
      <w:r w:rsidR="00AA10A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、質問15分の計30分</w:t>
      </w:r>
      <w:r w:rsidR="00CB7193" w:rsidRPr="00E97B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を予定しており、説明できる程度の枚数とすること。</w:t>
      </w:r>
    </w:p>
    <w:p w14:paraId="0FFBA9B7" w14:textId="77777777" w:rsidR="00822C09" w:rsidRPr="00E97B52" w:rsidRDefault="00822C09" w:rsidP="00822C09">
      <w:pPr>
        <w:rPr>
          <w:rFonts w:ascii="ＭＳ ゴシック" w:eastAsia="ＭＳ ゴシック" w:hAnsi="ＭＳ ゴシック"/>
          <w:sz w:val="24"/>
          <w:szCs w:val="24"/>
        </w:rPr>
      </w:pPr>
    </w:p>
    <w:p w14:paraId="44AA8DF3" w14:textId="4D7CAA58" w:rsidR="00822C09" w:rsidRPr="00E97B52" w:rsidRDefault="00822C09" w:rsidP="00822C09">
      <w:pPr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>２　企画提案書の内容</w:t>
      </w:r>
      <w:r w:rsidR="00134EA6" w:rsidRPr="00E97B52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14:paraId="5E146D28" w14:textId="77777777" w:rsidR="00822C09" w:rsidRPr="00E97B52" w:rsidRDefault="00822C09" w:rsidP="00822C0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>（１）企画提案書の記載項目</w:t>
      </w:r>
    </w:p>
    <w:p w14:paraId="50AC751E" w14:textId="3588F04E" w:rsidR="00822C09" w:rsidRPr="00E97B52" w:rsidRDefault="00822C09" w:rsidP="00822C09">
      <w:pPr>
        <w:ind w:leftChars="300" w:left="63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>企画提案書は、</w:t>
      </w:r>
      <w:r w:rsidR="0085048A" w:rsidRPr="00E97B5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53C24" w:rsidRPr="00E97B52">
        <w:rPr>
          <w:rFonts w:ascii="ＭＳ ゴシック" w:eastAsia="ＭＳ ゴシック" w:hAnsi="ＭＳ ゴシック" w:hint="eastAsia"/>
          <w:sz w:val="24"/>
          <w:szCs w:val="24"/>
        </w:rPr>
        <w:t>企画提案書</w:t>
      </w:r>
      <w:r w:rsidRPr="00E97B52">
        <w:rPr>
          <w:rFonts w:ascii="ＭＳ ゴシック" w:eastAsia="ＭＳ ゴシック" w:hAnsi="ＭＳ ゴシック" w:hint="eastAsia"/>
          <w:sz w:val="24"/>
          <w:szCs w:val="24"/>
        </w:rPr>
        <w:t>審査項目一覧表</w:t>
      </w:r>
      <w:r w:rsidR="0085048A" w:rsidRPr="00E97B52">
        <w:rPr>
          <w:rFonts w:ascii="ＭＳ ゴシック" w:eastAsia="ＭＳ ゴシック" w:hAnsi="ＭＳ ゴシック" w:hint="eastAsia"/>
          <w:sz w:val="24"/>
          <w:szCs w:val="24"/>
        </w:rPr>
        <w:t>」（別紙１）</w:t>
      </w:r>
      <w:r w:rsidRPr="00E97B52">
        <w:rPr>
          <w:rFonts w:ascii="ＭＳ ゴシック" w:eastAsia="ＭＳ ゴシック" w:hAnsi="ＭＳ ゴシック" w:hint="eastAsia"/>
          <w:sz w:val="24"/>
          <w:szCs w:val="24"/>
        </w:rPr>
        <w:t>の各項目</w:t>
      </w:r>
      <w:r w:rsidR="00997020">
        <w:rPr>
          <w:rFonts w:ascii="ＭＳ ゴシック" w:eastAsia="ＭＳ ゴシック" w:hAnsi="ＭＳ ゴシック" w:hint="eastAsia"/>
          <w:sz w:val="24"/>
          <w:szCs w:val="24"/>
        </w:rPr>
        <w:t>が審査できるよう、網羅すること。</w:t>
      </w:r>
      <w:r w:rsidR="0085048A" w:rsidRPr="00E97B52">
        <w:rPr>
          <w:rFonts w:ascii="ＭＳ ゴシック" w:eastAsia="ＭＳ ゴシック" w:hAnsi="ＭＳ ゴシック" w:hint="eastAsia"/>
          <w:sz w:val="24"/>
          <w:szCs w:val="24"/>
        </w:rPr>
        <w:t>なお、「</w:t>
      </w:r>
      <w:r w:rsidR="00997020">
        <w:rPr>
          <w:rFonts w:ascii="ＭＳ ゴシック" w:eastAsia="ＭＳ ゴシック" w:hAnsi="ＭＳ ゴシック" w:hint="eastAsia"/>
          <w:sz w:val="24"/>
          <w:szCs w:val="24"/>
        </w:rPr>
        <w:t>１.遂行能力</w:t>
      </w:r>
      <w:r w:rsidR="0085048A" w:rsidRPr="00E97B5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997020">
        <w:rPr>
          <w:rFonts w:ascii="ＭＳ ゴシック" w:eastAsia="ＭＳ ゴシック" w:hAnsi="ＭＳ ゴシック" w:hint="eastAsia"/>
          <w:sz w:val="24"/>
          <w:szCs w:val="24"/>
        </w:rPr>
        <w:t>のうち、類似事業の実績</w:t>
      </w:r>
      <w:r w:rsidR="0085048A" w:rsidRPr="00E97B52">
        <w:rPr>
          <w:rFonts w:ascii="ＭＳ ゴシック" w:eastAsia="ＭＳ ゴシック" w:hAnsi="ＭＳ ゴシック" w:hint="eastAsia"/>
          <w:sz w:val="24"/>
          <w:szCs w:val="24"/>
        </w:rPr>
        <w:t>については、「</w:t>
      </w:r>
      <w:r w:rsidR="00997020">
        <w:rPr>
          <w:rFonts w:ascii="ＭＳ ゴシック" w:eastAsia="ＭＳ ゴシック" w:hAnsi="ＭＳ ゴシック" w:hint="eastAsia"/>
          <w:sz w:val="24"/>
          <w:szCs w:val="24"/>
        </w:rPr>
        <w:t>類似事業の</w:t>
      </w:r>
      <w:r w:rsidR="009821BA" w:rsidRPr="00E97B52">
        <w:rPr>
          <w:rFonts w:ascii="ＭＳ ゴシック" w:eastAsia="ＭＳ ゴシック" w:hAnsi="ＭＳ ゴシック" w:hint="eastAsia"/>
          <w:sz w:val="24"/>
          <w:szCs w:val="24"/>
        </w:rPr>
        <w:t>受託</w:t>
      </w:r>
      <w:r w:rsidR="0085048A" w:rsidRPr="00E97B52">
        <w:rPr>
          <w:rFonts w:ascii="ＭＳ ゴシック" w:eastAsia="ＭＳ ゴシック" w:hAnsi="ＭＳ ゴシック" w:hint="eastAsia"/>
          <w:sz w:val="24"/>
          <w:szCs w:val="24"/>
        </w:rPr>
        <w:t>実績一覧」（別紙２）の様式に従うこと。</w:t>
      </w:r>
    </w:p>
    <w:p w14:paraId="0315D4B9" w14:textId="77777777" w:rsidR="00822C09" w:rsidRPr="00E97B52" w:rsidRDefault="00822C09" w:rsidP="00822C09">
      <w:pPr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>（２）その他留意事項</w:t>
      </w:r>
    </w:p>
    <w:p w14:paraId="6D843DC8" w14:textId="575C07D5" w:rsidR="00822C09" w:rsidRPr="00E97B52" w:rsidRDefault="00822C09" w:rsidP="0099702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 xml:space="preserve">　　ア　プレゼンテーションの持ち時間も考慮して、提案内容を分かり易く具体的に記載すること。</w:t>
      </w:r>
    </w:p>
    <w:p w14:paraId="05431773" w14:textId="1CD1A0AF" w:rsidR="00822C09" w:rsidRPr="00E97B52" w:rsidRDefault="00822C09" w:rsidP="00822C09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97020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Pr="00E97B5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776" w:rsidRPr="00E97B52">
        <w:rPr>
          <w:rFonts w:ascii="ＭＳ ゴシック" w:eastAsia="ＭＳ ゴシック" w:hAnsi="ＭＳ ゴシック" w:hint="eastAsia"/>
          <w:sz w:val="24"/>
          <w:szCs w:val="24"/>
          <w:u w:val="single"/>
        </w:rPr>
        <w:t>企画提案書及び</w:t>
      </w:r>
      <w:r w:rsidRPr="00E97B52">
        <w:rPr>
          <w:rFonts w:ascii="ＭＳ ゴシック" w:eastAsia="ＭＳ ゴシック" w:hAnsi="ＭＳ ゴシック" w:hint="eastAsia"/>
          <w:sz w:val="24"/>
          <w:szCs w:val="24"/>
          <w:u w:val="single"/>
        </w:rPr>
        <w:t>見積書には</w:t>
      </w:r>
      <w:r w:rsidR="00017776" w:rsidRPr="00E97B52">
        <w:rPr>
          <w:rFonts w:ascii="ＭＳ ゴシック" w:eastAsia="ＭＳ ゴシック" w:hAnsi="ＭＳ ゴシック" w:hint="eastAsia"/>
          <w:sz w:val="24"/>
          <w:szCs w:val="24"/>
          <w:u w:val="single"/>
        </w:rPr>
        <w:t>、会社名は</w:t>
      </w:r>
      <w:r w:rsidRPr="00E97B52">
        <w:rPr>
          <w:rFonts w:ascii="ＭＳ ゴシック" w:eastAsia="ＭＳ ゴシック" w:hAnsi="ＭＳ ゴシック" w:hint="eastAsia"/>
          <w:sz w:val="24"/>
          <w:szCs w:val="24"/>
          <w:u w:val="single"/>
        </w:rPr>
        <w:t>記載しないこと。</w:t>
      </w:r>
      <w:r w:rsidR="00CB7193" w:rsidRPr="00E97B52">
        <w:rPr>
          <w:rFonts w:ascii="ＭＳ ゴシック" w:eastAsia="ＭＳ ゴシック" w:hAnsi="ＭＳ ゴシック" w:hint="eastAsia"/>
          <w:sz w:val="24"/>
          <w:szCs w:val="24"/>
          <w:u w:val="single"/>
        </w:rPr>
        <w:t>会社名が分かるようなロゴマークも同様とする。</w:t>
      </w:r>
    </w:p>
    <w:p w14:paraId="704C0CA4" w14:textId="2BE12BDD" w:rsidR="00822C09" w:rsidRPr="00E97B52" w:rsidRDefault="00997020" w:rsidP="00822C0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6720FCF" w14:textId="1D984576" w:rsidR="00822C09" w:rsidRPr="00E97B52" w:rsidRDefault="00033D0D" w:rsidP="00033D0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</w:t>
      </w:r>
      <w:r w:rsidR="0099702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E97B5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B138ACF" w14:textId="77777777" w:rsidR="00463824" w:rsidRPr="00E97B52" w:rsidRDefault="00463824" w:rsidP="0046382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D538DD" w14:textId="524D9BC6" w:rsidR="00822C09" w:rsidRPr="00E97B52" w:rsidRDefault="004A63DE" w:rsidP="0085048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A10AB" w:rsidRPr="00AA10AB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62663F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AA10AB" w:rsidRPr="00AA10AB">
        <w:rPr>
          <w:rFonts w:ascii="ＭＳ ゴシック" w:eastAsia="ＭＳ ゴシック" w:hAnsi="ＭＳ ゴシック" w:hint="eastAsia"/>
          <w:sz w:val="28"/>
          <w:szCs w:val="28"/>
        </w:rPr>
        <w:t>能登半島地震検証支援業務</w:t>
      </w:r>
      <w:r w:rsidR="00822C09" w:rsidRPr="00E97B52">
        <w:rPr>
          <w:rFonts w:ascii="ＭＳ ゴシック" w:eastAsia="ＭＳ ゴシック" w:hAnsi="ＭＳ ゴシック" w:hint="eastAsia"/>
          <w:sz w:val="28"/>
          <w:szCs w:val="28"/>
        </w:rPr>
        <w:t>委託に係る</w:t>
      </w:r>
    </w:p>
    <w:p w14:paraId="1EF346C3" w14:textId="77777777" w:rsidR="00822C09" w:rsidRPr="00E97B52" w:rsidRDefault="00822C09" w:rsidP="0085048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7B52">
        <w:rPr>
          <w:rFonts w:ascii="ＭＳ ゴシック" w:eastAsia="ＭＳ ゴシック" w:hAnsi="ＭＳ ゴシック" w:hint="eastAsia"/>
          <w:sz w:val="28"/>
          <w:szCs w:val="28"/>
        </w:rPr>
        <w:t>企画提案書審査項目一覧表</w:t>
      </w:r>
    </w:p>
    <w:p w14:paraId="75EE5D76" w14:textId="77777777" w:rsidR="00822C09" w:rsidRPr="00E97B52" w:rsidRDefault="00822C09" w:rsidP="00822C0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63"/>
        <w:gridCol w:w="2127"/>
        <w:gridCol w:w="5386"/>
      </w:tblGrid>
      <w:tr w:rsidR="00033D0D" w:rsidRPr="00E97B52" w14:paraId="29F83D6D" w14:textId="0EB71576" w:rsidTr="007855DA">
        <w:trPr>
          <w:trHeight w:val="240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CE415F" w14:textId="726495C0" w:rsidR="00033D0D" w:rsidRPr="00E97B52" w:rsidRDefault="00033D0D" w:rsidP="007178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審査項目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EF5C8" w14:textId="2673AFAF" w:rsidR="00033D0D" w:rsidRPr="00E97B52" w:rsidRDefault="00033D0D" w:rsidP="007178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審査</w:t>
            </w:r>
            <w:r w:rsidR="00CE6CAD"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(評価)</w:t>
            </w: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基準</w:t>
            </w:r>
          </w:p>
        </w:tc>
      </w:tr>
      <w:tr w:rsidR="00033D0D" w:rsidRPr="00E97B52" w14:paraId="7416A0BC" w14:textId="62295F68" w:rsidTr="00AA10AB">
        <w:trPr>
          <w:trHeight w:val="77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1E8D12" w14:textId="2581C776" w:rsidR="00033D0D" w:rsidRPr="00E97B52" w:rsidRDefault="00033D0D" w:rsidP="009658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</w:tcBorders>
            <w:vAlign w:val="center"/>
          </w:tcPr>
          <w:p w14:paraId="13D274D7" w14:textId="653985E5" w:rsidR="00CE6CAD" w:rsidRPr="00E97B52" w:rsidRDefault="00AA10AB" w:rsidP="00CB2A2B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遂行能力</w:t>
            </w:r>
          </w:p>
        </w:tc>
        <w:tc>
          <w:tcPr>
            <w:tcW w:w="53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3DFFE1" w14:textId="6CE36520" w:rsidR="00033D0D" w:rsidRPr="00E97B52" w:rsidRDefault="00AA10AB" w:rsidP="00997020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1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類似事業の実績</w:t>
            </w:r>
            <w:r w:rsidR="009970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  <w:r w:rsidRPr="00AA1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やノウハウ、業務遂行能力があること。</w:t>
            </w:r>
          </w:p>
        </w:tc>
      </w:tr>
      <w:tr w:rsidR="00AA10AB" w:rsidRPr="00E97B52" w14:paraId="51015270" w14:textId="77777777" w:rsidTr="00AA10AB">
        <w:trPr>
          <w:trHeight w:val="550"/>
        </w:trPr>
        <w:tc>
          <w:tcPr>
            <w:tcW w:w="438" w:type="dxa"/>
            <w:vMerge w:val="restart"/>
            <w:tcBorders>
              <w:left w:val="single" w:sz="8" w:space="0" w:color="auto"/>
            </w:tcBorders>
            <w:vAlign w:val="center"/>
          </w:tcPr>
          <w:p w14:paraId="343864A3" w14:textId="464C0B2B" w:rsidR="00AA10AB" w:rsidRPr="00E97B52" w:rsidRDefault="00AA10AB" w:rsidP="00033D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263" w:type="dxa"/>
            <w:vMerge w:val="restart"/>
            <w:vAlign w:val="center"/>
          </w:tcPr>
          <w:p w14:paraId="72799475" w14:textId="201FA321" w:rsidR="00AA10AB" w:rsidRPr="00E97B52" w:rsidRDefault="00AA10AB" w:rsidP="00CB2A2B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企画提案</w:t>
            </w:r>
          </w:p>
        </w:tc>
        <w:tc>
          <w:tcPr>
            <w:tcW w:w="2127" w:type="dxa"/>
            <w:vAlign w:val="center"/>
          </w:tcPr>
          <w:p w14:paraId="0C063AA4" w14:textId="0EBD6ABD" w:rsidR="00AA10AB" w:rsidRPr="00E97B52" w:rsidRDefault="004A63DE" w:rsidP="00AA10A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具体性・妥当性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14:paraId="660460C5" w14:textId="5D415457" w:rsidR="00AA10AB" w:rsidRPr="00E97B52" w:rsidRDefault="00AA10AB" w:rsidP="00997020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1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提案に具体性・妥当性があること。</w:t>
            </w:r>
          </w:p>
        </w:tc>
      </w:tr>
      <w:tr w:rsidR="00AA10AB" w:rsidRPr="00E97B52" w14:paraId="261C0012" w14:textId="77777777" w:rsidTr="00AA10AB">
        <w:trPr>
          <w:trHeight w:val="856"/>
        </w:trPr>
        <w:tc>
          <w:tcPr>
            <w:tcW w:w="438" w:type="dxa"/>
            <w:vMerge/>
            <w:tcBorders>
              <w:left w:val="single" w:sz="8" w:space="0" w:color="auto"/>
            </w:tcBorders>
            <w:vAlign w:val="center"/>
          </w:tcPr>
          <w:p w14:paraId="5D8F4533" w14:textId="77777777" w:rsidR="00AA10AB" w:rsidRPr="00E97B52" w:rsidRDefault="00AA10AB" w:rsidP="00033D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14:paraId="5C5E9596" w14:textId="77777777" w:rsidR="00AA10AB" w:rsidRPr="00E97B52" w:rsidRDefault="00AA10AB" w:rsidP="00CB2A2B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E1D89B" w14:textId="13B483A5" w:rsidR="00AA10AB" w:rsidRPr="00E97B52" w:rsidRDefault="004A63DE" w:rsidP="00AA10A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ノウハウの活用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14:paraId="283F7944" w14:textId="2E4D82DF" w:rsidR="00AA10AB" w:rsidRPr="00AA10AB" w:rsidRDefault="00AA10AB" w:rsidP="00997020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1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成果を出すため、自社ノウハウを活用した確度の高い提案が示されていること。</w:t>
            </w:r>
          </w:p>
        </w:tc>
      </w:tr>
      <w:tr w:rsidR="00AA10AB" w:rsidRPr="00E97B52" w14:paraId="1BF61A23" w14:textId="77777777" w:rsidTr="00AA10AB">
        <w:trPr>
          <w:trHeight w:val="684"/>
        </w:trPr>
        <w:tc>
          <w:tcPr>
            <w:tcW w:w="438" w:type="dxa"/>
            <w:vMerge/>
            <w:tcBorders>
              <w:left w:val="single" w:sz="8" w:space="0" w:color="auto"/>
            </w:tcBorders>
          </w:tcPr>
          <w:p w14:paraId="3FA6B572" w14:textId="77777777" w:rsidR="00AA10AB" w:rsidRPr="00E97B52" w:rsidRDefault="00AA10AB" w:rsidP="00033D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14:paraId="798BBBA4" w14:textId="77777777" w:rsidR="00AA10AB" w:rsidRPr="00E97B52" w:rsidRDefault="00AA10AB" w:rsidP="00CB2A2B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4EFCC71" w14:textId="0F2B0026" w:rsidR="00AA10AB" w:rsidRPr="00E97B52" w:rsidRDefault="004A63DE" w:rsidP="00AA10A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目的意識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14:paraId="1E82D36F" w14:textId="6EA262C0" w:rsidR="00AA10AB" w:rsidRPr="00E97B52" w:rsidRDefault="00AA10AB" w:rsidP="007855DA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1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事業の意図を理解した企画内容であり、目的達成に向けた明確な道筋が示されていること。</w:t>
            </w:r>
          </w:p>
        </w:tc>
      </w:tr>
      <w:tr w:rsidR="00AA10AB" w:rsidRPr="00E97B52" w14:paraId="613F0BCA" w14:textId="77777777" w:rsidTr="00AA10AB">
        <w:trPr>
          <w:trHeight w:val="850"/>
        </w:trPr>
        <w:tc>
          <w:tcPr>
            <w:tcW w:w="438" w:type="dxa"/>
            <w:tcBorders>
              <w:left w:val="single" w:sz="8" w:space="0" w:color="auto"/>
            </w:tcBorders>
            <w:vAlign w:val="center"/>
          </w:tcPr>
          <w:p w14:paraId="576A8C4D" w14:textId="59274DB7" w:rsidR="00AA10AB" w:rsidRPr="00E97B52" w:rsidRDefault="00AA10AB" w:rsidP="009658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263" w:type="dxa"/>
            <w:vAlign w:val="center"/>
          </w:tcPr>
          <w:p w14:paraId="2D51DA11" w14:textId="719051E6" w:rsidR="00AA10AB" w:rsidRPr="00E97B52" w:rsidRDefault="00AA10AB" w:rsidP="00CB2A2B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実施体制</w:t>
            </w:r>
          </w:p>
        </w:tc>
        <w:tc>
          <w:tcPr>
            <w:tcW w:w="2127" w:type="dxa"/>
            <w:vAlign w:val="center"/>
          </w:tcPr>
          <w:p w14:paraId="2C892797" w14:textId="51017586" w:rsidR="00AA10AB" w:rsidRPr="00E97B52" w:rsidRDefault="00AA10AB" w:rsidP="00AA10A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right w:val="single" w:sz="8" w:space="0" w:color="auto"/>
            </w:tcBorders>
            <w:vAlign w:val="center"/>
          </w:tcPr>
          <w:p w14:paraId="382792FF" w14:textId="66B3535D" w:rsidR="00AA10AB" w:rsidRPr="00E97B52" w:rsidRDefault="00AA10AB" w:rsidP="00997020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1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業務実施体制が適切で、実施スケジュールにも無理がない内容となっていること。</w:t>
            </w:r>
          </w:p>
        </w:tc>
      </w:tr>
      <w:tr w:rsidR="00033D0D" w:rsidRPr="00E97B52" w14:paraId="1B00BEA8" w14:textId="77777777" w:rsidTr="007855DA">
        <w:trPr>
          <w:trHeight w:val="708"/>
        </w:trPr>
        <w:tc>
          <w:tcPr>
            <w:tcW w:w="4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8F80E78" w14:textId="610E4098" w:rsidR="00033D0D" w:rsidRPr="00E97B52" w:rsidRDefault="00AA10AB" w:rsidP="009658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390" w:type="dxa"/>
            <w:gridSpan w:val="2"/>
            <w:tcBorders>
              <w:bottom w:val="single" w:sz="8" w:space="0" w:color="auto"/>
            </w:tcBorders>
            <w:vAlign w:val="center"/>
          </w:tcPr>
          <w:p w14:paraId="125FD699" w14:textId="6A265DA1" w:rsidR="00CE6CAD" w:rsidRPr="00E97B52" w:rsidRDefault="00AA10AB" w:rsidP="00CB2A2B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見積価格</w:t>
            </w: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B86B80" w14:textId="635B69B0" w:rsidR="00033D0D" w:rsidRPr="00E97B52" w:rsidRDefault="00AA10AB" w:rsidP="00D424E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10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経費の内訳が明確であり、妥当な業務価格であること。</w:t>
            </w:r>
          </w:p>
        </w:tc>
      </w:tr>
    </w:tbl>
    <w:p w14:paraId="5A1018E2" w14:textId="77777777" w:rsidR="007855DA" w:rsidRPr="00E97B52" w:rsidRDefault="007855DA" w:rsidP="007855DA">
      <w:pPr>
        <w:snapToGrid w:val="0"/>
        <w:spacing w:line="200" w:lineRule="exact"/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2B65B152" w14:textId="29AB0E22" w:rsidR="006C744F" w:rsidRPr="00E97B52" w:rsidRDefault="006C744F" w:rsidP="00997020">
      <w:pPr>
        <w:snapToGrid w:val="0"/>
        <w:spacing w:line="280" w:lineRule="exact"/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t>※「</w:t>
      </w:r>
      <w:r w:rsidR="00997020">
        <w:rPr>
          <w:rFonts w:ascii="ＭＳ ゴシック" w:eastAsia="ＭＳ ゴシック" w:hAnsi="ＭＳ ゴシック" w:hint="eastAsia"/>
          <w:sz w:val="24"/>
          <w:szCs w:val="24"/>
        </w:rPr>
        <w:t>類似事業の実績</w:t>
      </w:r>
      <w:r w:rsidRPr="00E97B52">
        <w:rPr>
          <w:rFonts w:ascii="ＭＳ ゴシック" w:eastAsia="ＭＳ ゴシック" w:hAnsi="ＭＳ ゴシック" w:hint="eastAsia"/>
          <w:sz w:val="24"/>
          <w:szCs w:val="24"/>
        </w:rPr>
        <w:t>」とは、</w:t>
      </w:r>
      <w:r w:rsidR="00F63097">
        <w:rPr>
          <w:rFonts w:ascii="ＭＳ ゴシック" w:eastAsia="ＭＳ ゴシック" w:hAnsi="ＭＳ ゴシック" w:hint="eastAsia"/>
          <w:sz w:val="24"/>
          <w:szCs w:val="24"/>
        </w:rPr>
        <w:t>平成2</w:t>
      </w:r>
      <w:r w:rsidR="00F63097">
        <w:rPr>
          <w:rFonts w:ascii="ＭＳ ゴシック" w:eastAsia="ＭＳ ゴシック" w:hAnsi="ＭＳ ゴシック"/>
          <w:sz w:val="24"/>
          <w:szCs w:val="24"/>
        </w:rPr>
        <w:t>3</w:t>
      </w:r>
      <w:r w:rsidR="00F63097">
        <w:rPr>
          <w:rFonts w:ascii="ＭＳ ゴシック" w:eastAsia="ＭＳ ゴシック" w:hAnsi="ＭＳ ゴシック" w:hint="eastAsia"/>
          <w:sz w:val="24"/>
          <w:szCs w:val="24"/>
        </w:rPr>
        <w:t>年３月(東日本大震災)以降</w:t>
      </w:r>
      <w:r w:rsidR="00997020">
        <w:rPr>
          <w:rFonts w:ascii="ＭＳ ゴシック" w:eastAsia="ＭＳ ゴシック" w:hAnsi="ＭＳ ゴシック" w:hint="eastAsia"/>
          <w:sz w:val="24"/>
          <w:szCs w:val="24"/>
        </w:rPr>
        <w:t>の国、自治体、民間企業への地震災害に関する検証、助言、計画策定支援の実績</w:t>
      </w:r>
      <w:r w:rsidRPr="00E97B52">
        <w:rPr>
          <w:rFonts w:ascii="ＭＳ ゴシック" w:eastAsia="ＭＳ ゴシック" w:hAnsi="ＭＳ ゴシック" w:hint="eastAsia"/>
          <w:sz w:val="24"/>
          <w:szCs w:val="24"/>
        </w:rPr>
        <w:t>をい</w:t>
      </w:r>
      <w:r w:rsidR="003A5FB6" w:rsidRPr="00E97B52">
        <w:rPr>
          <w:rFonts w:ascii="ＭＳ ゴシック" w:eastAsia="ＭＳ ゴシック" w:hAnsi="ＭＳ ゴシック" w:hint="eastAsia"/>
          <w:sz w:val="24"/>
          <w:szCs w:val="24"/>
        </w:rPr>
        <w:t>い、当該期間内に</w:t>
      </w:r>
      <w:r w:rsidR="00346932" w:rsidRPr="00E97B52">
        <w:rPr>
          <w:rFonts w:ascii="ＭＳ ゴシック" w:eastAsia="ＭＳ ゴシック" w:hAnsi="ＭＳ ゴシック" w:hint="eastAsia"/>
          <w:sz w:val="24"/>
          <w:szCs w:val="24"/>
        </w:rPr>
        <w:t>契約</w:t>
      </w:r>
      <w:r w:rsidR="003A5FB6" w:rsidRPr="00E97B52">
        <w:rPr>
          <w:rFonts w:ascii="ＭＳ ゴシック" w:eastAsia="ＭＳ ゴシック" w:hAnsi="ＭＳ ゴシック" w:hint="eastAsia"/>
          <w:sz w:val="24"/>
          <w:szCs w:val="24"/>
        </w:rPr>
        <w:t>期間が含まれるもの</w:t>
      </w:r>
      <w:r w:rsidR="00346932" w:rsidRPr="00E97B52">
        <w:rPr>
          <w:rFonts w:ascii="ＭＳ ゴシック" w:eastAsia="ＭＳ ゴシック" w:hAnsi="ＭＳ ゴシック" w:hint="eastAsia"/>
          <w:sz w:val="24"/>
          <w:szCs w:val="24"/>
        </w:rPr>
        <w:t>すべて</w:t>
      </w:r>
      <w:r w:rsidR="003A5FB6" w:rsidRPr="00E97B52">
        <w:rPr>
          <w:rFonts w:ascii="ＭＳ ゴシック" w:eastAsia="ＭＳ ゴシック" w:hAnsi="ＭＳ ゴシック" w:hint="eastAsia"/>
          <w:sz w:val="24"/>
          <w:szCs w:val="24"/>
        </w:rPr>
        <w:t>を対象とする</w:t>
      </w:r>
      <w:r w:rsidR="00346932" w:rsidRPr="00E97B5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CF8A7D6" w14:textId="77777777" w:rsidR="007855DA" w:rsidRPr="00E97B52" w:rsidRDefault="007855DA" w:rsidP="007855DA">
      <w:pPr>
        <w:snapToGrid w:val="0"/>
        <w:spacing w:line="200" w:lineRule="exact"/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03B4580" w14:textId="77777777" w:rsidR="00134EA6" w:rsidRPr="00F63097" w:rsidRDefault="00134EA6" w:rsidP="00D424E6">
      <w:pPr>
        <w:snapToGrid w:val="0"/>
        <w:spacing w:line="280" w:lineRule="exact"/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  <w:sectPr w:rsidR="00134EA6" w:rsidRPr="00F63097" w:rsidSect="002052B2">
          <w:pgSz w:w="11906" w:h="16838" w:code="9"/>
          <w:pgMar w:top="1418" w:right="1418" w:bottom="851" w:left="1418" w:header="851" w:footer="992" w:gutter="0"/>
          <w:cols w:space="425"/>
          <w:docGrid w:type="lines" w:linePitch="360"/>
        </w:sectPr>
      </w:pPr>
    </w:p>
    <w:p w14:paraId="1C8485B2" w14:textId="77777777" w:rsidR="00134EA6" w:rsidRPr="00E97B52" w:rsidRDefault="00134EA6" w:rsidP="00134EA6">
      <w:pPr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97B52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（別紙２）</w:t>
      </w:r>
    </w:p>
    <w:p w14:paraId="2309AC6C" w14:textId="2FA15345" w:rsidR="00134EA6" w:rsidRPr="00E97B52" w:rsidRDefault="00AA10AB" w:rsidP="00134EA6">
      <w:pPr>
        <w:snapToGrid w:val="0"/>
        <w:ind w:leftChars="100" w:left="77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類似</w:t>
      </w:r>
      <w:r w:rsidR="00997020">
        <w:rPr>
          <w:rFonts w:ascii="ＭＳ ゴシック" w:eastAsia="ＭＳ ゴシック" w:hAnsi="ＭＳ ゴシック" w:hint="eastAsia"/>
          <w:sz w:val="28"/>
          <w:szCs w:val="28"/>
        </w:rPr>
        <w:t>事業の</w:t>
      </w:r>
      <w:r w:rsidR="00134EA6" w:rsidRPr="00E97B52">
        <w:rPr>
          <w:rFonts w:ascii="ＭＳ ゴシック" w:eastAsia="ＭＳ ゴシック" w:hAnsi="ＭＳ ゴシック" w:hint="eastAsia"/>
          <w:sz w:val="28"/>
          <w:szCs w:val="28"/>
        </w:rPr>
        <w:t>受託実績一覧</w:t>
      </w:r>
    </w:p>
    <w:p w14:paraId="45286BE6" w14:textId="77777777" w:rsidR="00134EA6" w:rsidRPr="00E97B52" w:rsidRDefault="00134EA6" w:rsidP="00134EA6">
      <w:pPr>
        <w:wordWrap w:val="0"/>
        <w:snapToGrid w:val="0"/>
        <w:ind w:leftChars="100" w:left="690" w:right="120" w:hangingChars="200" w:hanging="48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c"/>
        <w:tblW w:w="14601" w:type="dxa"/>
        <w:tblInd w:w="-5" w:type="dxa"/>
        <w:tblLook w:val="04A0" w:firstRow="1" w:lastRow="0" w:firstColumn="1" w:lastColumn="0" w:noHBand="0" w:noVBand="1"/>
      </w:tblPr>
      <w:tblGrid>
        <w:gridCol w:w="4395"/>
        <w:gridCol w:w="2409"/>
        <w:gridCol w:w="1984"/>
        <w:gridCol w:w="1985"/>
        <w:gridCol w:w="3828"/>
      </w:tblGrid>
      <w:tr w:rsidR="00134EA6" w:rsidRPr="00E97B52" w14:paraId="337BE14E" w14:textId="77777777" w:rsidTr="00C9704A">
        <w:trPr>
          <w:trHeight w:val="424"/>
        </w:trPr>
        <w:tc>
          <w:tcPr>
            <w:tcW w:w="4395" w:type="dxa"/>
            <w:vAlign w:val="center"/>
          </w:tcPr>
          <w:p w14:paraId="3AC02707" w14:textId="656EC47B" w:rsidR="00134EA6" w:rsidRPr="00E97B52" w:rsidRDefault="00C9704A" w:rsidP="00C9704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134EA6"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</w:t>
            </w:r>
          </w:p>
        </w:tc>
        <w:tc>
          <w:tcPr>
            <w:tcW w:w="2409" w:type="dxa"/>
            <w:vAlign w:val="center"/>
          </w:tcPr>
          <w:p w14:paraId="24B8EC3B" w14:textId="7A106E0D" w:rsidR="00134EA6" w:rsidRPr="00E97B52" w:rsidRDefault="00C9704A" w:rsidP="00C9704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34EA6"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発注者</w:t>
            </w:r>
          </w:p>
        </w:tc>
        <w:tc>
          <w:tcPr>
            <w:tcW w:w="1984" w:type="dxa"/>
            <w:vAlign w:val="center"/>
          </w:tcPr>
          <w:p w14:paraId="654B4B07" w14:textId="7B4E6571" w:rsidR="00134EA6" w:rsidRPr="00E97B52" w:rsidRDefault="00C9704A" w:rsidP="00C9704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134EA6"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契約期間</w:t>
            </w:r>
          </w:p>
        </w:tc>
        <w:tc>
          <w:tcPr>
            <w:tcW w:w="1985" w:type="dxa"/>
            <w:vAlign w:val="center"/>
          </w:tcPr>
          <w:p w14:paraId="148A4335" w14:textId="037582EA" w:rsidR="00134EA6" w:rsidRPr="00E97B52" w:rsidRDefault="00C9704A" w:rsidP="00C9704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134EA6"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受託金額</w:t>
            </w:r>
          </w:p>
        </w:tc>
        <w:tc>
          <w:tcPr>
            <w:tcW w:w="3828" w:type="dxa"/>
            <w:vAlign w:val="center"/>
          </w:tcPr>
          <w:p w14:paraId="1740FECE" w14:textId="52DDAEE9" w:rsidR="00134EA6" w:rsidRPr="00E97B52" w:rsidRDefault="00C9704A" w:rsidP="00C9704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134EA6" w:rsidRPr="00E97B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業務内容</w:t>
            </w:r>
          </w:p>
        </w:tc>
      </w:tr>
      <w:tr w:rsidR="00134EA6" w:rsidRPr="00E97B52" w14:paraId="25F63A98" w14:textId="77777777" w:rsidTr="00C9704A">
        <w:trPr>
          <w:trHeight w:val="1272"/>
        </w:trPr>
        <w:tc>
          <w:tcPr>
            <w:tcW w:w="4395" w:type="dxa"/>
          </w:tcPr>
          <w:p w14:paraId="327F3737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761691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4C8D7F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DD0C4A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02D53D7" w14:textId="77777777" w:rsidR="00134EA6" w:rsidRPr="00E97B52" w:rsidRDefault="00134EA6" w:rsidP="00E54E9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EA6" w:rsidRPr="00E97B52" w14:paraId="1AF96A29" w14:textId="77777777" w:rsidTr="00C9704A">
        <w:trPr>
          <w:trHeight w:val="1272"/>
        </w:trPr>
        <w:tc>
          <w:tcPr>
            <w:tcW w:w="4395" w:type="dxa"/>
          </w:tcPr>
          <w:p w14:paraId="37992F7F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BFF4C1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1D4CE2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1B397D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7963E1" w14:textId="77777777" w:rsidR="00134EA6" w:rsidRPr="00E97B52" w:rsidRDefault="00134EA6" w:rsidP="00E54E9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EA6" w:rsidRPr="00E97B52" w14:paraId="12089B9A" w14:textId="77777777" w:rsidTr="00C9704A">
        <w:trPr>
          <w:trHeight w:val="1272"/>
        </w:trPr>
        <w:tc>
          <w:tcPr>
            <w:tcW w:w="4395" w:type="dxa"/>
          </w:tcPr>
          <w:p w14:paraId="42713031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52A624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BC5A7D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E85C14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21500B" w14:textId="77777777" w:rsidR="00134EA6" w:rsidRPr="00E97B52" w:rsidRDefault="00134EA6" w:rsidP="00E54E9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EA6" w:rsidRPr="00E97B52" w14:paraId="65F656A2" w14:textId="77777777" w:rsidTr="00C9704A">
        <w:trPr>
          <w:trHeight w:val="1272"/>
        </w:trPr>
        <w:tc>
          <w:tcPr>
            <w:tcW w:w="4395" w:type="dxa"/>
          </w:tcPr>
          <w:p w14:paraId="1650B690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7879B8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E265A7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62A165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D65E8F" w14:textId="77777777" w:rsidR="00134EA6" w:rsidRPr="00E97B52" w:rsidRDefault="00134EA6" w:rsidP="00E54E9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EA6" w:rsidRPr="00E97B52" w14:paraId="5A65A882" w14:textId="77777777" w:rsidTr="00C9704A">
        <w:trPr>
          <w:trHeight w:val="1272"/>
        </w:trPr>
        <w:tc>
          <w:tcPr>
            <w:tcW w:w="4395" w:type="dxa"/>
          </w:tcPr>
          <w:p w14:paraId="4BFDF13F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1CCBBC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C0E0EF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821169" w14:textId="77777777" w:rsidR="00134EA6" w:rsidRPr="00E97B52" w:rsidRDefault="00134EA6" w:rsidP="00E54E97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E2A1CA" w14:textId="77777777" w:rsidR="00134EA6" w:rsidRPr="00E97B52" w:rsidRDefault="00134EA6" w:rsidP="00E54E9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232AABD" w14:textId="77777777" w:rsidR="00134EA6" w:rsidRPr="00093F4D" w:rsidRDefault="00134EA6" w:rsidP="00134EA6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97B52">
        <w:rPr>
          <w:rFonts w:ascii="ＭＳ ゴシック" w:eastAsia="ＭＳ ゴシック" w:hAnsi="ＭＳ ゴシック" w:hint="eastAsia"/>
          <w:sz w:val="24"/>
        </w:rPr>
        <w:t>※ 上記実績を証明するための契約書等の写し（①～④を確認できるもの）を添付すること。</w:t>
      </w:r>
    </w:p>
    <w:p w14:paraId="0BD9077A" w14:textId="77777777" w:rsidR="00134EA6" w:rsidRPr="00134EA6" w:rsidRDefault="00134EA6" w:rsidP="00D424E6">
      <w:pPr>
        <w:snapToGrid w:val="0"/>
        <w:spacing w:line="280" w:lineRule="exact"/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sectPr w:rsidR="00134EA6" w:rsidRPr="00134EA6" w:rsidSect="00BB270A">
      <w:pgSz w:w="16838" w:h="11906" w:orient="landscape" w:code="9"/>
      <w:pgMar w:top="1418" w:right="1418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77C57" w14:textId="77777777" w:rsidR="001C4BFA" w:rsidRDefault="001C4BFA" w:rsidP="00FA7C2C">
      <w:r>
        <w:separator/>
      </w:r>
    </w:p>
  </w:endnote>
  <w:endnote w:type="continuationSeparator" w:id="0">
    <w:p w14:paraId="6C38508B" w14:textId="77777777" w:rsidR="001C4BFA" w:rsidRDefault="001C4BFA" w:rsidP="00FA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8E194" w14:textId="77777777" w:rsidR="001C4BFA" w:rsidRDefault="001C4BFA" w:rsidP="00FA7C2C">
      <w:r>
        <w:separator/>
      </w:r>
    </w:p>
  </w:footnote>
  <w:footnote w:type="continuationSeparator" w:id="0">
    <w:p w14:paraId="18549C1F" w14:textId="77777777" w:rsidR="001C4BFA" w:rsidRDefault="001C4BFA" w:rsidP="00FA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1492D"/>
    <w:multiLevelType w:val="hybridMultilevel"/>
    <w:tmpl w:val="F208CA12"/>
    <w:lvl w:ilvl="0" w:tplc="BE92592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14730A"/>
    <w:multiLevelType w:val="hybridMultilevel"/>
    <w:tmpl w:val="4B22C440"/>
    <w:lvl w:ilvl="0" w:tplc="99F25AF2">
      <w:start w:val="1"/>
      <w:numFmt w:val="bullet"/>
      <w:lvlText w:val="・"/>
      <w:lvlJc w:val="left"/>
      <w:pPr>
        <w:ind w:left="135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" w15:restartNumberingAfterBreak="0">
    <w:nsid w:val="6CD153D0"/>
    <w:multiLevelType w:val="hybridMultilevel"/>
    <w:tmpl w:val="89422718"/>
    <w:lvl w:ilvl="0" w:tplc="B9C8C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2476319">
    <w:abstractNumId w:val="0"/>
  </w:num>
  <w:num w:numId="2" w16cid:durableId="175466193">
    <w:abstractNumId w:val="1"/>
  </w:num>
  <w:num w:numId="3" w16cid:durableId="111216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D5"/>
    <w:rsid w:val="000174F7"/>
    <w:rsid w:val="00017776"/>
    <w:rsid w:val="000267C5"/>
    <w:rsid w:val="00033D0D"/>
    <w:rsid w:val="00035C5D"/>
    <w:rsid w:val="0006414B"/>
    <w:rsid w:val="00074214"/>
    <w:rsid w:val="00085E01"/>
    <w:rsid w:val="000B3EC2"/>
    <w:rsid w:val="000C4332"/>
    <w:rsid w:val="000E22B7"/>
    <w:rsid w:val="000E63AE"/>
    <w:rsid w:val="000F70A7"/>
    <w:rsid w:val="00134EA6"/>
    <w:rsid w:val="00137B46"/>
    <w:rsid w:val="00157793"/>
    <w:rsid w:val="001942FB"/>
    <w:rsid w:val="001A0F08"/>
    <w:rsid w:val="001B4607"/>
    <w:rsid w:val="001C4BFA"/>
    <w:rsid w:val="001D4461"/>
    <w:rsid w:val="002052B2"/>
    <w:rsid w:val="00205937"/>
    <w:rsid w:val="00224887"/>
    <w:rsid w:val="00227F2E"/>
    <w:rsid w:val="00253F54"/>
    <w:rsid w:val="002748AD"/>
    <w:rsid w:val="00275F62"/>
    <w:rsid w:val="002B3A9A"/>
    <w:rsid w:val="002B4309"/>
    <w:rsid w:val="002C14B4"/>
    <w:rsid w:val="002C689E"/>
    <w:rsid w:val="002D1F0C"/>
    <w:rsid w:val="002E6024"/>
    <w:rsid w:val="00322308"/>
    <w:rsid w:val="0032399E"/>
    <w:rsid w:val="0033123F"/>
    <w:rsid w:val="00346932"/>
    <w:rsid w:val="00365888"/>
    <w:rsid w:val="00390863"/>
    <w:rsid w:val="003A29D9"/>
    <w:rsid w:val="003A2A5C"/>
    <w:rsid w:val="003A5FB6"/>
    <w:rsid w:val="003A6274"/>
    <w:rsid w:val="003D552A"/>
    <w:rsid w:val="003D6B54"/>
    <w:rsid w:val="003D7BB7"/>
    <w:rsid w:val="003F3CBE"/>
    <w:rsid w:val="0041017A"/>
    <w:rsid w:val="00440FDA"/>
    <w:rsid w:val="00453C24"/>
    <w:rsid w:val="00463824"/>
    <w:rsid w:val="004722F9"/>
    <w:rsid w:val="004A12EE"/>
    <w:rsid w:val="004A63DE"/>
    <w:rsid w:val="004B40D8"/>
    <w:rsid w:val="004B7E90"/>
    <w:rsid w:val="004C4805"/>
    <w:rsid w:val="004D2ECB"/>
    <w:rsid w:val="004F7CF5"/>
    <w:rsid w:val="00500DBE"/>
    <w:rsid w:val="005104D6"/>
    <w:rsid w:val="00523C5A"/>
    <w:rsid w:val="00525A3A"/>
    <w:rsid w:val="00535070"/>
    <w:rsid w:val="005534C4"/>
    <w:rsid w:val="00566F0D"/>
    <w:rsid w:val="005938DC"/>
    <w:rsid w:val="00595657"/>
    <w:rsid w:val="005B1068"/>
    <w:rsid w:val="005B12AA"/>
    <w:rsid w:val="005B72FC"/>
    <w:rsid w:val="005C0342"/>
    <w:rsid w:val="005D4FEA"/>
    <w:rsid w:val="00615BD6"/>
    <w:rsid w:val="0062663F"/>
    <w:rsid w:val="00663FEF"/>
    <w:rsid w:val="00666E35"/>
    <w:rsid w:val="00680131"/>
    <w:rsid w:val="0069077F"/>
    <w:rsid w:val="006C744F"/>
    <w:rsid w:val="006D1E0A"/>
    <w:rsid w:val="006D728C"/>
    <w:rsid w:val="0070471F"/>
    <w:rsid w:val="00715E12"/>
    <w:rsid w:val="007178AC"/>
    <w:rsid w:val="00717FB6"/>
    <w:rsid w:val="007265C2"/>
    <w:rsid w:val="00756B13"/>
    <w:rsid w:val="007855DA"/>
    <w:rsid w:val="007A3425"/>
    <w:rsid w:val="007A565C"/>
    <w:rsid w:val="007C275B"/>
    <w:rsid w:val="007C7A74"/>
    <w:rsid w:val="007E4EAF"/>
    <w:rsid w:val="00810512"/>
    <w:rsid w:val="00822C09"/>
    <w:rsid w:val="00823782"/>
    <w:rsid w:val="00837C73"/>
    <w:rsid w:val="00845573"/>
    <w:rsid w:val="0085048A"/>
    <w:rsid w:val="00855FAF"/>
    <w:rsid w:val="00864503"/>
    <w:rsid w:val="008A1A07"/>
    <w:rsid w:val="008B3DD9"/>
    <w:rsid w:val="008B7EED"/>
    <w:rsid w:val="008C2214"/>
    <w:rsid w:val="008D750A"/>
    <w:rsid w:val="008F566C"/>
    <w:rsid w:val="009014EE"/>
    <w:rsid w:val="0090162F"/>
    <w:rsid w:val="0093506C"/>
    <w:rsid w:val="0094248B"/>
    <w:rsid w:val="00955516"/>
    <w:rsid w:val="00960C70"/>
    <w:rsid w:val="009658DD"/>
    <w:rsid w:val="009773F0"/>
    <w:rsid w:val="009821BA"/>
    <w:rsid w:val="00983856"/>
    <w:rsid w:val="00997020"/>
    <w:rsid w:val="009A0577"/>
    <w:rsid w:val="009C2540"/>
    <w:rsid w:val="009F6AA1"/>
    <w:rsid w:val="00A066AE"/>
    <w:rsid w:val="00A1140F"/>
    <w:rsid w:val="00A31672"/>
    <w:rsid w:val="00A31D6A"/>
    <w:rsid w:val="00A41102"/>
    <w:rsid w:val="00A54FA6"/>
    <w:rsid w:val="00A56617"/>
    <w:rsid w:val="00A56893"/>
    <w:rsid w:val="00A56BF9"/>
    <w:rsid w:val="00A57D52"/>
    <w:rsid w:val="00A60B86"/>
    <w:rsid w:val="00A64007"/>
    <w:rsid w:val="00A718AC"/>
    <w:rsid w:val="00A85ADD"/>
    <w:rsid w:val="00A910CF"/>
    <w:rsid w:val="00A97877"/>
    <w:rsid w:val="00AA10AB"/>
    <w:rsid w:val="00AA5AC0"/>
    <w:rsid w:val="00AA5D41"/>
    <w:rsid w:val="00AE7027"/>
    <w:rsid w:val="00B07325"/>
    <w:rsid w:val="00B21DCF"/>
    <w:rsid w:val="00B352EB"/>
    <w:rsid w:val="00B450C2"/>
    <w:rsid w:val="00B52DD7"/>
    <w:rsid w:val="00B5752C"/>
    <w:rsid w:val="00B63250"/>
    <w:rsid w:val="00B71E57"/>
    <w:rsid w:val="00BA06CE"/>
    <w:rsid w:val="00BA5473"/>
    <w:rsid w:val="00BA69DD"/>
    <w:rsid w:val="00BB7E7F"/>
    <w:rsid w:val="00BC61ED"/>
    <w:rsid w:val="00BC73AC"/>
    <w:rsid w:val="00BF2ACD"/>
    <w:rsid w:val="00C02C55"/>
    <w:rsid w:val="00C05C68"/>
    <w:rsid w:val="00C21BC9"/>
    <w:rsid w:val="00C55EC6"/>
    <w:rsid w:val="00C81FDF"/>
    <w:rsid w:val="00C91A7B"/>
    <w:rsid w:val="00C92A4A"/>
    <w:rsid w:val="00C9704A"/>
    <w:rsid w:val="00CB2A2B"/>
    <w:rsid w:val="00CB7193"/>
    <w:rsid w:val="00CD2FFD"/>
    <w:rsid w:val="00CE6CAD"/>
    <w:rsid w:val="00D003E5"/>
    <w:rsid w:val="00D005A2"/>
    <w:rsid w:val="00D00F77"/>
    <w:rsid w:val="00D04405"/>
    <w:rsid w:val="00D050C7"/>
    <w:rsid w:val="00D12A9C"/>
    <w:rsid w:val="00D424E6"/>
    <w:rsid w:val="00D51318"/>
    <w:rsid w:val="00D777E5"/>
    <w:rsid w:val="00DA328C"/>
    <w:rsid w:val="00DA35A7"/>
    <w:rsid w:val="00DB56E0"/>
    <w:rsid w:val="00DB7879"/>
    <w:rsid w:val="00DD6873"/>
    <w:rsid w:val="00DE1711"/>
    <w:rsid w:val="00DF22E9"/>
    <w:rsid w:val="00DF695F"/>
    <w:rsid w:val="00E05271"/>
    <w:rsid w:val="00E15E52"/>
    <w:rsid w:val="00E237A9"/>
    <w:rsid w:val="00E2669C"/>
    <w:rsid w:val="00E759F1"/>
    <w:rsid w:val="00E8287E"/>
    <w:rsid w:val="00E97B52"/>
    <w:rsid w:val="00EB08DD"/>
    <w:rsid w:val="00ED69EF"/>
    <w:rsid w:val="00F0182C"/>
    <w:rsid w:val="00F3062B"/>
    <w:rsid w:val="00F4496A"/>
    <w:rsid w:val="00F53BB3"/>
    <w:rsid w:val="00F568E5"/>
    <w:rsid w:val="00F63097"/>
    <w:rsid w:val="00F750D5"/>
    <w:rsid w:val="00FA43BC"/>
    <w:rsid w:val="00FA7C2C"/>
    <w:rsid w:val="00FD5B05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B0C68"/>
  <w15:chartTrackingRefBased/>
  <w15:docId w15:val="{43A54258-78C9-4C96-8AAA-0A10F3E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A565C"/>
    <w:rPr>
      <w:rFonts w:ascii="ＭＳ ゴシック" w:eastAsia="ＭＳ ゴシック" w:hAnsi="ＭＳ ゴシック"/>
      <w:sz w:val="24"/>
    </w:rPr>
  </w:style>
  <w:style w:type="character" w:customStyle="1" w:styleId="a4">
    <w:name w:val="本文 (文字)"/>
    <w:basedOn w:val="a0"/>
    <w:link w:val="a3"/>
    <w:uiPriority w:val="99"/>
    <w:rsid w:val="007A565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17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4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43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A7C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7C2C"/>
  </w:style>
  <w:style w:type="paragraph" w:styleId="aa">
    <w:name w:val="footer"/>
    <w:basedOn w:val="a"/>
    <w:link w:val="ab"/>
    <w:uiPriority w:val="99"/>
    <w:unhideWhenUsed/>
    <w:rsid w:val="00FA7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7C2C"/>
  </w:style>
  <w:style w:type="table" w:styleId="ac">
    <w:name w:val="Table Grid"/>
    <w:basedOn w:val="a1"/>
    <w:uiPriority w:val="39"/>
    <w:rsid w:val="000E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69F8-60B3-4BC9-8A6B-13F5D1BC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松本　悟</cp:lastModifiedBy>
  <cp:revision>2</cp:revision>
  <cp:lastPrinted>2023-04-21T00:19:00Z</cp:lastPrinted>
  <dcterms:created xsi:type="dcterms:W3CDTF">2024-06-05T07:25:00Z</dcterms:created>
  <dcterms:modified xsi:type="dcterms:W3CDTF">2024-06-05T07:25:00Z</dcterms:modified>
</cp:coreProperties>
</file>