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549EF4" w14:textId="20C92AA3" w:rsidR="00925E61" w:rsidRDefault="006D56DE" w:rsidP="00A76C8A">
      <w:pPr>
        <w:snapToGrid w:val="0"/>
        <w:jc w:val="center"/>
        <w:rPr>
          <w:rFonts w:ascii="ＭＳ ゴシック" w:eastAsia="ＭＳ ゴシック" w:hAnsi="ＭＳ ゴシック"/>
          <w:sz w:val="28"/>
        </w:rPr>
      </w:pPr>
      <w:r>
        <w:rPr>
          <w:rFonts w:ascii="ＭＳ ゴシック" w:eastAsia="ＭＳ ゴシック" w:hAnsi="ＭＳ ゴシック" w:hint="eastAsia"/>
          <w:sz w:val="28"/>
        </w:rPr>
        <w:t>令和</w:t>
      </w:r>
      <w:r w:rsidR="00A76C8A">
        <w:rPr>
          <w:rFonts w:ascii="ＭＳ ゴシック" w:eastAsia="ＭＳ ゴシック" w:hAnsi="ＭＳ ゴシック" w:hint="eastAsia"/>
          <w:sz w:val="28"/>
        </w:rPr>
        <w:t>６</w:t>
      </w:r>
      <w:r w:rsidR="00A52866">
        <w:rPr>
          <w:rFonts w:ascii="ＭＳ ゴシック" w:eastAsia="ＭＳ ゴシック" w:hAnsi="ＭＳ ゴシック" w:hint="eastAsia"/>
          <w:sz w:val="28"/>
        </w:rPr>
        <w:t>年</w:t>
      </w:r>
      <w:r w:rsidR="00A76C8A">
        <w:rPr>
          <w:rFonts w:ascii="ＭＳ ゴシック" w:eastAsia="ＭＳ ゴシック" w:hAnsi="ＭＳ ゴシック" w:hint="eastAsia"/>
          <w:sz w:val="28"/>
        </w:rPr>
        <w:t>能登半島地震検証</w:t>
      </w:r>
      <w:r w:rsidR="004D3CD5">
        <w:rPr>
          <w:rFonts w:ascii="ＭＳ ゴシック" w:eastAsia="ＭＳ ゴシック" w:hAnsi="ＭＳ ゴシック" w:hint="eastAsia"/>
          <w:sz w:val="28"/>
        </w:rPr>
        <w:t>支援</w:t>
      </w:r>
      <w:r w:rsidR="00B352EB" w:rsidRPr="00E7066C">
        <w:rPr>
          <w:rFonts w:ascii="ＭＳ ゴシック" w:eastAsia="ＭＳ ゴシック" w:hAnsi="ＭＳ ゴシック" w:hint="eastAsia"/>
          <w:sz w:val="28"/>
        </w:rPr>
        <w:t>業務委託</w:t>
      </w:r>
      <w:r w:rsidR="00F750D5" w:rsidRPr="00E7066C">
        <w:rPr>
          <w:rFonts w:ascii="ＭＳ ゴシック" w:eastAsia="ＭＳ ゴシック" w:hAnsi="ＭＳ ゴシック" w:hint="eastAsia"/>
          <w:sz w:val="28"/>
        </w:rPr>
        <w:t>に係る</w:t>
      </w:r>
    </w:p>
    <w:p w14:paraId="6318D494" w14:textId="1CB2EDAC" w:rsidR="00F750D5" w:rsidRPr="00E7066C" w:rsidRDefault="00F750D5" w:rsidP="00A76C8A">
      <w:pPr>
        <w:snapToGrid w:val="0"/>
        <w:jc w:val="center"/>
        <w:rPr>
          <w:rFonts w:ascii="ＭＳ ゴシック" w:eastAsia="ＭＳ ゴシック" w:hAnsi="ＭＳ ゴシック"/>
          <w:sz w:val="28"/>
        </w:rPr>
      </w:pPr>
      <w:r w:rsidRPr="00E7066C">
        <w:rPr>
          <w:rFonts w:ascii="ＭＳ ゴシック" w:eastAsia="ＭＳ ゴシック" w:hAnsi="ＭＳ ゴシック" w:hint="eastAsia"/>
          <w:sz w:val="28"/>
        </w:rPr>
        <w:t>公募型プロポーザル実施要領</w:t>
      </w:r>
    </w:p>
    <w:p w14:paraId="7CA1802C" w14:textId="77777777" w:rsidR="00F750D5" w:rsidRPr="00E7066C" w:rsidRDefault="00F750D5">
      <w:pPr>
        <w:rPr>
          <w:rFonts w:ascii="ＭＳ ゴシック" w:eastAsia="ＭＳ ゴシック" w:hAnsi="ＭＳ ゴシック"/>
          <w:sz w:val="24"/>
        </w:rPr>
      </w:pPr>
    </w:p>
    <w:p w14:paraId="5ABF0262" w14:textId="5916D54E" w:rsidR="00F750D5" w:rsidRDefault="0093506C" w:rsidP="007A565C">
      <w:pPr>
        <w:pStyle w:val="a3"/>
      </w:pPr>
      <w:r w:rsidRPr="00E7066C">
        <w:rPr>
          <w:rFonts w:hint="eastAsia"/>
        </w:rPr>
        <w:t xml:space="preserve">　</w:t>
      </w:r>
      <w:r w:rsidR="006D56DE">
        <w:rPr>
          <w:rFonts w:hint="eastAsia"/>
        </w:rPr>
        <w:t>令和</w:t>
      </w:r>
      <w:r w:rsidR="00A76C8A">
        <w:rPr>
          <w:rFonts w:hint="eastAsia"/>
        </w:rPr>
        <w:t>６</w:t>
      </w:r>
      <w:r w:rsidR="00A52866">
        <w:rPr>
          <w:rFonts w:hint="eastAsia"/>
        </w:rPr>
        <w:t>年</w:t>
      </w:r>
      <w:r w:rsidR="00A76C8A">
        <w:rPr>
          <w:rFonts w:hint="eastAsia"/>
        </w:rPr>
        <w:t>能登半島地震検証</w:t>
      </w:r>
      <w:r w:rsidR="004D3CD5">
        <w:rPr>
          <w:rFonts w:hint="eastAsia"/>
        </w:rPr>
        <w:t>支援</w:t>
      </w:r>
      <w:r w:rsidR="007A565C" w:rsidRPr="00E7066C">
        <w:rPr>
          <w:rFonts w:hint="eastAsia"/>
        </w:rPr>
        <w:t>業務</w:t>
      </w:r>
      <w:r w:rsidR="00B352EB" w:rsidRPr="00E7066C">
        <w:rPr>
          <w:rFonts w:hint="eastAsia"/>
        </w:rPr>
        <w:t>を事業者に</w:t>
      </w:r>
      <w:r w:rsidR="007A565C" w:rsidRPr="00E7066C">
        <w:rPr>
          <w:rFonts w:hint="eastAsia"/>
        </w:rPr>
        <w:t>業務委託するにあたり、</w:t>
      </w:r>
      <w:r w:rsidR="007C275B" w:rsidRPr="00E7066C">
        <w:rPr>
          <w:rFonts w:hint="eastAsia"/>
        </w:rPr>
        <w:t>「公募型プロポーザル方式」により、業務</w:t>
      </w:r>
      <w:r w:rsidR="004413EC" w:rsidRPr="00E7066C">
        <w:rPr>
          <w:rFonts w:hint="eastAsia"/>
        </w:rPr>
        <w:t>遂行</w:t>
      </w:r>
      <w:r w:rsidR="007C275B" w:rsidRPr="00E7066C">
        <w:rPr>
          <w:rFonts w:hint="eastAsia"/>
        </w:rPr>
        <w:t>能力や費用等を総合的に審査し、最も適格な</w:t>
      </w:r>
      <w:r w:rsidR="007A565C" w:rsidRPr="00E7066C">
        <w:rPr>
          <w:rFonts w:hint="eastAsia"/>
        </w:rPr>
        <w:t>事業者を選定するために必要な事項を定める</w:t>
      </w:r>
      <w:r w:rsidR="003302C1" w:rsidRPr="00E7066C">
        <w:rPr>
          <w:rFonts w:hint="eastAsia"/>
        </w:rPr>
        <w:t>ものである</w:t>
      </w:r>
      <w:r w:rsidR="007A565C" w:rsidRPr="00E7066C">
        <w:rPr>
          <w:rFonts w:hint="eastAsia"/>
        </w:rPr>
        <w:t>。</w:t>
      </w:r>
    </w:p>
    <w:p w14:paraId="1A0B05EA" w14:textId="77777777" w:rsidR="00BC064B" w:rsidRDefault="002A5492" w:rsidP="007A565C">
      <w:pPr>
        <w:pStyle w:val="a3"/>
      </w:pPr>
      <w:r>
        <w:rPr>
          <w:rFonts w:hint="eastAsia"/>
        </w:rPr>
        <w:t xml:space="preserve">　※本事業の実施は、令和６年６月石川県議会での令和６年度６月補正予算の成立が</w:t>
      </w:r>
    </w:p>
    <w:p w14:paraId="5C0207DF" w14:textId="0AFFFFF5" w:rsidR="002A5492" w:rsidRPr="00E7066C" w:rsidRDefault="002A5492" w:rsidP="00BC064B">
      <w:pPr>
        <w:pStyle w:val="a3"/>
        <w:ind w:firstLineChars="200" w:firstLine="480"/>
      </w:pPr>
      <w:r>
        <w:rPr>
          <w:rFonts w:hint="eastAsia"/>
        </w:rPr>
        <w:t>条件となる。</w:t>
      </w:r>
    </w:p>
    <w:p w14:paraId="4C7F9C61" w14:textId="77777777" w:rsidR="00F750D5" w:rsidRPr="00E7066C" w:rsidRDefault="00F750D5">
      <w:pPr>
        <w:rPr>
          <w:rFonts w:ascii="ＭＳ ゴシック" w:eastAsia="ＭＳ ゴシック" w:hAnsi="ＭＳ ゴシック"/>
          <w:sz w:val="24"/>
        </w:rPr>
      </w:pPr>
    </w:p>
    <w:p w14:paraId="569F09AE" w14:textId="77777777" w:rsidR="007A565C" w:rsidRPr="00E7066C" w:rsidRDefault="007A565C">
      <w:pPr>
        <w:rPr>
          <w:rFonts w:ascii="ＭＳ ゴシック" w:eastAsia="ＭＳ ゴシック" w:hAnsi="ＭＳ ゴシック"/>
          <w:sz w:val="24"/>
        </w:rPr>
      </w:pPr>
      <w:r w:rsidRPr="00E7066C">
        <w:rPr>
          <w:rFonts w:ascii="ＭＳ ゴシック" w:eastAsia="ＭＳ ゴシック" w:hAnsi="ＭＳ ゴシック" w:hint="eastAsia"/>
          <w:sz w:val="24"/>
        </w:rPr>
        <w:t>１　業務の概要</w:t>
      </w:r>
    </w:p>
    <w:p w14:paraId="2E434D40" w14:textId="4F01426C" w:rsidR="007A565C" w:rsidRPr="00E7066C" w:rsidRDefault="00D65ECC" w:rsidP="007A565C">
      <w:pPr>
        <w:ind w:firstLineChars="100" w:firstLine="240"/>
        <w:rPr>
          <w:rFonts w:ascii="ＭＳ ゴシック" w:eastAsia="ＭＳ ゴシック" w:hAnsi="ＭＳ ゴシック"/>
          <w:sz w:val="24"/>
        </w:rPr>
      </w:pPr>
      <w:r w:rsidRPr="00E7066C">
        <w:rPr>
          <w:rFonts w:ascii="ＭＳ ゴシック" w:eastAsia="ＭＳ ゴシック" w:hAnsi="ＭＳ ゴシック" w:hint="eastAsia"/>
          <w:sz w:val="24"/>
        </w:rPr>
        <w:t>(</w:t>
      </w:r>
      <w:r w:rsidR="007A565C" w:rsidRPr="00E7066C">
        <w:rPr>
          <w:rFonts w:ascii="ＭＳ ゴシック" w:eastAsia="ＭＳ ゴシック" w:hAnsi="ＭＳ ゴシック" w:hint="eastAsia"/>
          <w:sz w:val="24"/>
        </w:rPr>
        <w:t>1</w:t>
      </w:r>
      <w:r w:rsidRPr="00E7066C">
        <w:rPr>
          <w:rFonts w:ascii="ＭＳ ゴシック" w:eastAsia="ＭＳ ゴシック" w:hAnsi="ＭＳ ゴシック" w:hint="eastAsia"/>
          <w:sz w:val="24"/>
        </w:rPr>
        <w:t>)</w:t>
      </w:r>
      <w:r w:rsidR="007A565C" w:rsidRPr="00E7066C">
        <w:rPr>
          <w:rFonts w:ascii="ＭＳ ゴシック" w:eastAsia="ＭＳ ゴシック" w:hAnsi="ＭＳ ゴシック" w:hint="eastAsia"/>
          <w:sz w:val="24"/>
        </w:rPr>
        <w:t xml:space="preserve"> 委託業務名</w:t>
      </w:r>
    </w:p>
    <w:p w14:paraId="3B159864" w14:textId="0C194858" w:rsidR="007A565C" w:rsidRPr="00E7066C" w:rsidRDefault="007A565C" w:rsidP="00CF1475">
      <w:pPr>
        <w:ind w:firstLineChars="100" w:firstLine="240"/>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w:t>
      </w:r>
      <w:r w:rsidR="006D56DE">
        <w:rPr>
          <w:rFonts w:ascii="ＭＳ ゴシック" w:eastAsia="ＭＳ ゴシック" w:hAnsi="ＭＳ ゴシック" w:hint="eastAsia"/>
          <w:sz w:val="24"/>
        </w:rPr>
        <w:t>令和</w:t>
      </w:r>
      <w:r w:rsidR="00A76C8A" w:rsidRPr="00A76C8A">
        <w:rPr>
          <w:rFonts w:ascii="ＭＳ ゴシック" w:eastAsia="ＭＳ ゴシック" w:hAnsi="ＭＳ ゴシック" w:hint="eastAsia"/>
          <w:sz w:val="24"/>
        </w:rPr>
        <w:t>６</w:t>
      </w:r>
      <w:r w:rsidR="00A52866">
        <w:rPr>
          <w:rFonts w:ascii="ＭＳ ゴシック" w:eastAsia="ＭＳ ゴシック" w:hAnsi="ＭＳ ゴシック" w:hint="eastAsia"/>
          <w:sz w:val="24"/>
        </w:rPr>
        <w:t>年</w:t>
      </w:r>
      <w:r w:rsidR="00A76C8A" w:rsidRPr="00A76C8A">
        <w:rPr>
          <w:rFonts w:ascii="ＭＳ ゴシック" w:eastAsia="ＭＳ ゴシック" w:hAnsi="ＭＳ ゴシック" w:hint="eastAsia"/>
          <w:sz w:val="24"/>
        </w:rPr>
        <w:t>能登半島地震検証支援業務</w:t>
      </w:r>
    </w:p>
    <w:p w14:paraId="7B87A1EE" w14:textId="3467BA85" w:rsidR="001807B4" w:rsidRPr="00E7066C" w:rsidRDefault="001807B4" w:rsidP="001807B4">
      <w:pPr>
        <w:ind w:firstLineChars="100" w:firstLine="240"/>
        <w:rPr>
          <w:rFonts w:ascii="ＭＳ ゴシック" w:eastAsia="ＭＳ ゴシック" w:hAnsi="ＭＳ ゴシック"/>
          <w:sz w:val="24"/>
        </w:rPr>
      </w:pPr>
      <w:r w:rsidRPr="00E7066C">
        <w:rPr>
          <w:rFonts w:ascii="ＭＳ ゴシック" w:eastAsia="ＭＳ ゴシック" w:hAnsi="ＭＳ ゴシック" w:hint="eastAsia"/>
          <w:sz w:val="24"/>
        </w:rPr>
        <w:t>(</w:t>
      </w:r>
      <w:r>
        <w:rPr>
          <w:rFonts w:ascii="ＭＳ ゴシック" w:eastAsia="ＭＳ ゴシック" w:hAnsi="ＭＳ ゴシック" w:hint="eastAsia"/>
          <w:sz w:val="24"/>
        </w:rPr>
        <w:t>2</w:t>
      </w:r>
      <w:r w:rsidRPr="00E7066C">
        <w:rPr>
          <w:rFonts w:ascii="ＭＳ ゴシック" w:eastAsia="ＭＳ ゴシック" w:hAnsi="ＭＳ ゴシック" w:hint="eastAsia"/>
          <w:sz w:val="24"/>
        </w:rPr>
        <w:t>)</w:t>
      </w:r>
      <w:r w:rsidRPr="00E7066C">
        <w:rPr>
          <w:rFonts w:ascii="ＭＳ ゴシック" w:eastAsia="ＭＳ ゴシック" w:hAnsi="ＭＳ ゴシック"/>
          <w:sz w:val="24"/>
        </w:rPr>
        <w:t xml:space="preserve"> </w:t>
      </w:r>
      <w:r w:rsidRPr="00E7066C">
        <w:rPr>
          <w:rFonts w:ascii="ＭＳ ゴシック" w:eastAsia="ＭＳ ゴシック" w:hAnsi="ＭＳ ゴシック" w:hint="eastAsia"/>
          <w:sz w:val="24"/>
        </w:rPr>
        <w:t>委託業務の内容</w:t>
      </w:r>
    </w:p>
    <w:p w14:paraId="3B3BADCF" w14:textId="05D23CD8" w:rsidR="001807B4" w:rsidRDefault="001807B4" w:rsidP="001807B4">
      <w:pPr>
        <w:ind w:leftChars="100" w:left="450"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w:t>
      </w:r>
      <w:r w:rsidR="00CB5D2B">
        <w:rPr>
          <w:rFonts w:ascii="ＭＳ ゴシック" w:eastAsia="ＭＳ ゴシック" w:hAnsi="ＭＳ ゴシック" w:hint="eastAsia"/>
          <w:sz w:val="24"/>
        </w:rPr>
        <w:t>「</w:t>
      </w:r>
      <w:r w:rsidR="006D56DE">
        <w:rPr>
          <w:rFonts w:ascii="ＭＳ ゴシック" w:eastAsia="ＭＳ ゴシック" w:hAnsi="ＭＳ ゴシック" w:hint="eastAsia"/>
          <w:sz w:val="24"/>
        </w:rPr>
        <w:t>令和</w:t>
      </w:r>
      <w:r w:rsidR="00A76C8A" w:rsidRPr="00A76C8A">
        <w:rPr>
          <w:rFonts w:ascii="ＭＳ ゴシック" w:eastAsia="ＭＳ ゴシック" w:hAnsi="ＭＳ ゴシック" w:hint="eastAsia"/>
          <w:sz w:val="24"/>
        </w:rPr>
        <w:t>６</w:t>
      </w:r>
      <w:r w:rsidR="00A52866">
        <w:rPr>
          <w:rFonts w:ascii="ＭＳ ゴシック" w:eastAsia="ＭＳ ゴシック" w:hAnsi="ＭＳ ゴシック" w:hint="eastAsia"/>
          <w:sz w:val="24"/>
        </w:rPr>
        <w:t>年</w:t>
      </w:r>
      <w:r w:rsidR="00A76C8A" w:rsidRPr="00A76C8A">
        <w:rPr>
          <w:rFonts w:ascii="ＭＳ ゴシック" w:eastAsia="ＭＳ ゴシック" w:hAnsi="ＭＳ ゴシック" w:hint="eastAsia"/>
          <w:sz w:val="24"/>
        </w:rPr>
        <w:t>能登半島地震検証支援業務委託仕様書</w:t>
      </w:r>
      <w:bookmarkStart w:id="0" w:name="_Hlk130983207"/>
      <w:r w:rsidR="00CB5D2B">
        <w:rPr>
          <w:rFonts w:ascii="ＭＳ ゴシック" w:eastAsia="ＭＳ ゴシック" w:hAnsi="ＭＳ ゴシック" w:hint="eastAsia"/>
          <w:sz w:val="24"/>
        </w:rPr>
        <w:t>」</w:t>
      </w:r>
      <w:r w:rsidRPr="00E7066C">
        <w:rPr>
          <w:rFonts w:ascii="ＭＳ ゴシック" w:eastAsia="ＭＳ ゴシック" w:hAnsi="ＭＳ ゴシック" w:hint="eastAsia"/>
          <w:sz w:val="24"/>
        </w:rPr>
        <w:t>(以下、「仕様書」という。)</w:t>
      </w:r>
      <w:bookmarkEnd w:id="0"/>
      <w:r w:rsidRPr="00E7066C">
        <w:rPr>
          <w:rFonts w:ascii="ＭＳ ゴシック" w:eastAsia="ＭＳ ゴシック" w:hAnsi="ＭＳ ゴシック" w:hint="eastAsia"/>
          <w:sz w:val="24"/>
        </w:rPr>
        <w:t>による。</w:t>
      </w:r>
    </w:p>
    <w:p w14:paraId="46841775" w14:textId="4871933F" w:rsidR="007A565C" w:rsidRPr="00E7066C" w:rsidRDefault="00D65ECC" w:rsidP="007A565C">
      <w:pPr>
        <w:ind w:firstLineChars="100" w:firstLine="240"/>
        <w:rPr>
          <w:rFonts w:ascii="ＭＳ ゴシック" w:eastAsia="ＭＳ ゴシック" w:hAnsi="ＭＳ ゴシック"/>
          <w:sz w:val="24"/>
        </w:rPr>
      </w:pPr>
      <w:r w:rsidRPr="00E7066C">
        <w:rPr>
          <w:rFonts w:ascii="ＭＳ ゴシック" w:eastAsia="ＭＳ ゴシック" w:hAnsi="ＭＳ ゴシック" w:hint="eastAsia"/>
          <w:sz w:val="24"/>
        </w:rPr>
        <w:t>(</w:t>
      </w:r>
      <w:r w:rsidR="001807B4">
        <w:rPr>
          <w:rFonts w:ascii="ＭＳ ゴシック" w:eastAsia="ＭＳ ゴシック" w:hAnsi="ＭＳ ゴシック" w:hint="eastAsia"/>
          <w:sz w:val="24"/>
        </w:rPr>
        <w:t>3</w:t>
      </w:r>
      <w:r w:rsidRPr="00E7066C">
        <w:rPr>
          <w:rFonts w:ascii="ＭＳ ゴシック" w:eastAsia="ＭＳ ゴシック" w:hAnsi="ＭＳ ゴシック" w:hint="eastAsia"/>
          <w:sz w:val="24"/>
        </w:rPr>
        <w:t>)</w:t>
      </w:r>
      <w:r w:rsidR="007A565C" w:rsidRPr="00E7066C">
        <w:rPr>
          <w:rFonts w:ascii="ＭＳ ゴシック" w:eastAsia="ＭＳ ゴシック" w:hAnsi="ＭＳ ゴシック" w:hint="eastAsia"/>
          <w:sz w:val="24"/>
        </w:rPr>
        <w:t xml:space="preserve"> 委託期間</w:t>
      </w:r>
    </w:p>
    <w:p w14:paraId="0529B615" w14:textId="03624943" w:rsidR="007A565C" w:rsidRPr="00E7066C" w:rsidRDefault="007A565C" w:rsidP="00CF1475">
      <w:pPr>
        <w:ind w:firstLineChars="100" w:firstLine="240"/>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契約締結日から令和</w:t>
      </w:r>
      <w:r w:rsidR="00A76C8A">
        <w:rPr>
          <w:rFonts w:ascii="ＭＳ ゴシック" w:eastAsia="ＭＳ ゴシック" w:hAnsi="ＭＳ ゴシック" w:hint="eastAsia"/>
          <w:sz w:val="24"/>
        </w:rPr>
        <w:t>７</w:t>
      </w:r>
      <w:r w:rsidRPr="00E7066C">
        <w:rPr>
          <w:rFonts w:ascii="ＭＳ ゴシック" w:eastAsia="ＭＳ ゴシック" w:hAnsi="ＭＳ ゴシック" w:hint="eastAsia"/>
          <w:sz w:val="24"/>
        </w:rPr>
        <w:t>年</w:t>
      </w:r>
      <w:r w:rsidR="001238FF" w:rsidRPr="00E7066C">
        <w:rPr>
          <w:rFonts w:ascii="ＭＳ ゴシック" w:eastAsia="ＭＳ ゴシック" w:hAnsi="ＭＳ ゴシック" w:hint="eastAsia"/>
          <w:sz w:val="24"/>
        </w:rPr>
        <w:t>３</w:t>
      </w:r>
      <w:r w:rsidRPr="00E7066C">
        <w:rPr>
          <w:rFonts w:ascii="ＭＳ ゴシック" w:eastAsia="ＭＳ ゴシック" w:hAnsi="ＭＳ ゴシック" w:hint="eastAsia"/>
          <w:sz w:val="24"/>
        </w:rPr>
        <w:t>月</w:t>
      </w:r>
      <w:r w:rsidR="00A76C8A">
        <w:rPr>
          <w:rFonts w:ascii="ＭＳ ゴシック" w:eastAsia="ＭＳ ゴシック" w:hAnsi="ＭＳ ゴシック" w:hint="eastAsia"/>
          <w:sz w:val="24"/>
        </w:rPr>
        <w:t>３１</w:t>
      </w:r>
      <w:r w:rsidRPr="00E7066C">
        <w:rPr>
          <w:rFonts w:ascii="ＭＳ ゴシック" w:eastAsia="ＭＳ ゴシック" w:hAnsi="ＭＳ ゴシック" w:hint="eastAsia"/>
          <w:sz w:val="24"/>
        </w:rPr>
        <w:t>日</w:t>
      </w:r>
      <w:r w:rsidR="00D65ECC" w:rsidRPr="00E7066C">
        <w:rPr>
          <w:rFonts w:ascii="ＭＳ ゴシック" w:eastAsia="ＭＳ ゴシック" w:hAnsi="ＭＳ ゴシック" w:hint="eastAsia"/>
          <w:sz w:val="24"/>
        </w:rPr>
        <w:t>(</w:t>
      </w:r>
      <w:r w:rsidR="00A76C8A">
        <w:rPr>
          <w:rFonts w:ascii="ＭＳ ゴシック" w:eastAsia="ＭＳ ゴシック" w:hAnsi="ＭＳ ゴシック" w:hint="eastAsia"/>
          <w:sz w:val="24"/>
        </w:rPr>
        <w:t>月</w:t>
      </w:r>
      <w:r w:rsidR="00D65ECC" w:rsidRPr="00E7066C">
        <w:rPr>
          <w:rFonts w:ascii="ＭＳ ゴシック" w:eastAsia="ＭＳ ゴシック" w:hAnsi="ＭＳ ゴシック" w:hint="eastAsia"/>
          <w:sz w:val="24"/>
        </w:rPr>
        <w:t>)</w:t>
      </w:r>
      <w:r w:rsidRPr="00E7066C">
        <w:rPr>
          <w:rFonts w:ascii="ＭＳ ゴシック" w:eastAsia="ＭＳ ゴシック" w:hAnsi="ＭＳ ゴシック" w:hint="eastAsia"/>
          <w:sz w:val="24"/>
        </w:rPr>
        <w:t>まで</w:t>
      </w:r>
    </w:p>
    <w:p w14:paraId="189F6DC0" w14:textId="6641E4E6" w:rsidR="002B3A9A" w:rsidRPr="00E7066C" w:rsidRDefault="00D65ECC" w:rsidP="0070544E">
      <w:pPr>
        <w:ind w:firstLineChars="100" w:firstLine="240"/>
        <w:rPr>
          <w:rFonts w:ascii="ＭＳ ゴシック" w:eastAsia="ＭＳ ゴシック" w:hAnsi="ＭＳ ゴシック"/>
          <w:sz w:val="24"/>
        </w:rPr>
      </w:pPr>
      <w:r w:rsidRPr="00E7066C">
        <w:rPr>
          <w:rFonts w:ascii="ＭＳ ゴシック" w:eastAsia="ＭＳ ゴシック" w:hAnsi="ＭＳ ゴシック" w:hint="eastAsia"/>
          <w:sz w:val="24"/>
        </w:rPr>
        <w:t>(</w:t>
      </w:r>
      <w:r w:rsidR="002B3A9A" w:rsidRPr="00E7066C">
        <w:rPr>
          <w:rFonts w:ascii="ＭＳ ゴシック" w:eastAsia="ＭＳ ゴシック" w:hAnsi="ＭＳ ゴシック" w:hint="eastAsia"/>
          <w:sz w:val="24"/>
        </w:rPr>
        <w:t>4</w:t>
      </w:r>
      <w:r w:rsidRPr="00E7066C">
        <w:rPr>
          <w:rFonts w:ascii="ＭＳ ゴシック" w:eastAsia="ＭＳ ゴシック" w:hAnsi="ＭＳ ゴシック" w:hint="eastAsia"/>
          <w:sz w:val="24"/>
        </w:rPr>
        <w:t>)</w:t>
      </w:r>
      <w:r w:rsidR="002B3A9A" w:rsidRPr="00E7066C">
        <w:rPr>
          <w:rFonts w:ascii="ＭＳ ゴシック" w:eastAsia="ＭＳ ゴシック" w:hAnsi="ＭＳ ゴシック"/>
          <w:sz w:val="24"/>
        </w:rPr>
        <w:t xml:space="preserve"> </w:t>
      </w:r>
      <w:r w:rsidR="004E31A5" w:rsidRPr="00E7066C">
        <w:rPr>
          <w:rFonts w:ascii="ＭＳ ゴシック" w:eastAsia="ＭＳ ゴシック" w:hAnsi="ＭＳ ゴシック" w:hint="eastAsia"/>
          <w:sz w:val="24"/>
        </w:rPr>
        <w:t>予算</w:t>
      </w:r>
      <w:r w:rsidR="009B12DD" w:rsidRPr="00E7066C">
        <w:rPr>
          <w:rFonts w:ascii="ＭＳ ゴシック" w:eastAsia="ＭＳ ゴシック" w:hAnsi="ＭＳ ゴシック" w:hint="eastAsia"/>
          <w:sz w:val="24"/>
        </w:rPr>
        <w:t>上限</w:t>
      </w:r>
      <w:r w:rsidR="00D03F1E" w:rsidRPr="00E7066C">
        <w:rPr>
          <w:rFonts w:ascii="ＭＳ ゴシック" w:eastAsia="ＭＳ ゴシック" w:hAnsi="ＭＳ ゴシック" w:hint="eastAsia"/>
          <w:sz w:val="24"/>
        </w:rPr>
        <w:t>額</w:t>
      </w:r>
    </w:p>
    <w:p w14:paraId="37421E24" w14:textId="6467322B" w:rsidR="002B3A9A" w:rsidRPr="00E7066C" w:rsidRDefault="002B3A9A" w:rsidP="003C4185">
      <w:pPr>
        <w:ind w:leftChars="100" w:left="450"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w:t>
      </w:r>
      <w:r w:rsidR="0011632F">
        <w:rPr>
          <w:rFonts w:ascii="ＭＳ ゴシック" w:eastAsia="ＭＳ ゴシック" w:hAnsi="ＭＳ ゴシック"/>
          <w:sz w:val="24"/>
        </w:rPr>
        <w:t>35</w:t>
      </w:r>
      <w:r w:rsidR="00A76C8A">
        <w:rPr>
          <w:rFonts w:ascii="ＭＳ ゴシック" w:eastAsia="ＭＳ ゴシック" w:hAnsi="ＭＳ ゴシック" w:hint="eastAsia"/>
          <w:sz w:val="24"/>
        </w:rPr>
        <w:t>,000</w:t>
      </w:r>
      <w:r w:rsidRPr="00E7066C">
        <w:rPr>
          <w:rFonts w:ascii="ＭＳ ゴシック" w:eastAsia="ＭＳ ゴシック" w:hAnsi="ＭＳ ゴシック" w:hint="eastAsia"/>
          <w:sz w:val="24"/>
        </w:rPr>
        <w:t>千円</w:t>
      </w:r>
      <w:r w:rsidR="00D65ECC" w:rsidRPr="00E7066C">
        <w:rPr>
          <w:rFonts w:ascii="ＭＳ ゴシック" w:eastAsia="ＭＳ ゴシック" w:hAnsi="ＭＳ ゴシック" w:hint="eastAsia"/>
          <w:sz w:val="24"/>
        </w:rPr>
        <w:t>(</w:t>
      </w:r>
      <w:r w:rsidRPr="00E7066C">
        <w:rPr>
          <w:rFonts w:ascii="ＭＳ ゴシック" w:eastAsia="ＭＳ ゴシック" w:hAnsi="ＭＳ ゴシック" w:hint="eastAsia"/>
          <w:sz w:val="24"/>
        </w:rPr>
        <w:t>消費税及び</w:t>
      </w:r>
      <w:r w:rsidR="004E31A5" w:rsidRPr="00E7066C">
        <w:rPr>
          <w:rFonts w:ascii="ＭＳ ゴシック" w:eastAsia="ＭＳ ゴシック" w:hAnsi="ＭＳ ゴシック" w:hint="eastAsia"/>
          <w:sz w:val="24"/>
        </w:rPr>
        <w:t>地方消費税を</w:t>
      </w:r>
      <w:r w:rsidR="003C4185" w:rsidRPr="00E7066C">
        <w:rPr>
          <w:rFonts w:ascii="ＭＳ ゴシック" w:eastAsia="ＭＳ ゴシック" w:hAnsi="ＭＳ ゴシック" w:hint="eastAsia"/>
          <w:sz w:val="24"/>
        </w:rPr>
        <w:t>はじめ、</w:t>
      </w:r>
      <w:r w:rsidR="00A76C8A">
        <w:rPr>
          <w:rFonts w:ascii="ＭＳ ゴシック" w:eastAsia="ＭＳ ゴシック" w:hAnsi="ＭＳ ゴシック" w:hint="eastAsia"/>
          <w:sz w:val="24"/>
        </w:rPr>
        <w:t>検証完了</w:t>
      </w:r>
      <w:r w:rsidR="003C4185" w:rsidRPr="00E7066C">
        <w:rPr>
          <w:rFonts w:ascii="ＭＳ ゴシック" w:eastAsia="ＭＳ ゴシック" w:hAnsi="ＭＳ ゴシック" w:hint="eastAsia"/>
          <w:sz w:val="24"/>
        </w:rPr>
        <w:t>までに必要な一切の経費を</w:t>
      </w:r>
      <w:r w:rsidR="004E31A5" w:rsidRPr="00E7066C">
        <w:rPr>
          <w:rFonts w:ascii="ＭＳ ゴシック" w:eastAsia="ＭＳ ゴシック" w:hAnsi="ＭＳ ゴシック" w:hint="eastAsia"/>
          <w:sz w:val="24"/>
        </w:rPr>
        <w:t>含む。</w:t>
      </w:r>
      <w:r w:rsidR="00D65ECC" w:rsidRPr="00E7066C">
        <w:rPr>
          <w:rFonts w:ascii="ＭＳ ゴシック" w:eastAsia="ＭＳ ゴシック" w:hAnsi="ＭＳ ゴシック" w:hint="eastAsia"/>
          <w:sz w:val="24"/>
        </w:rPr>
        <w:t>)</w:t>
      </w:r>
    </w:p>
    <w:p w14:paraId="7E8B182D" w14:textId="77777777" w:rsidR="002B3A9A" w:rsidRPr="00E7066C" w:rsidRDefault="002B3A9A" w:rsidP="002B3A9A">
      <w:pPr>
        <w:ind w:leftChars="100" w:left="450" w:hangingChars="100" w:hanging="240"/>
        <w:rPr>
          <w:rFonts w:ascii="ＭＳ ゴシック" w:eastAsia="ＭＳ ゴシック" w:hAnsi="ＭＳ ゴシック"/>
          <w:sz w:val="24"/>
        </w:rPr>
      </w:pPr>
    </w:p>
    <w:p w14:paraId="392B7307" w14:textId="74F98DCC" w:rsidR="002B3A9A" w:rsidRPr="00E7066C" w:rsidRDefault="002B3A9A" w:rsidP="009A0577">
      <w:pPr>
        <w:rPr>
          <w:rFonts w:ascii="ＭＳ ゴシック" w:eastAsia="ＭＳ ゴシック" w:hAnsi="ＭＳ ゴシック"/>
          <w:sz w:val="24"/>
        </w:rPr>
      </w:pPr>
      <w:r w:rsidRPr="00E7066C">
        <w:rPr>
          <w:rFonts w:ascii="ＭＳ ゴシック" w:eastAsia="ＭＳ ゴシック" w:hAnsi="ＭＳ ゴシック" w:hint="eastAsia"/>
          <w:sz w:val="24"/>
        </w:rPr>
        <w:t xml:space="preserve">２　</w:t>
      </w:r>
      <w:r w:rsidR="00F53BB3" w:rsidRPr="00E7066C">
        <w:rPr>
          <w:rFonts w:ascii="ＭＳ ゴシック" w:eastAsia="ＭＳ ゴシック" w:hAnsi="ＭＳ ゴシック" w:hint="eastAsia"/>
          <w:sz w:val="24"/>
        </w:rPr>
        <w:t>本プロポーザルへの</w:t>
      </w:r>
      <w:r w:rsidRPr="00E7066C">
        <w:rPr>
          <w:rFonts w:ascii="ＭＳ ゴシック" w:eastAsia="ＭＳ ゴシック" w:hAnsi="ＭＳ ゴシック" w:hint="eastAsia"/>
          <w:sz w:val="24"/>
        </w:rPr>
        <w:t>参加資格</w:t>
      </w:r>
    </w:p>
    <w:p w14:paraId="24C1CDA3" w14:textId="0DBB1D47" w:rsidR="00BD0F09" w:rsidRPr="00E7066C" w:rsidRDefault="00BD0F09" w:rsidP="009A0577">
      <w:pPr>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次の</w:t>
      </w:r>
      <w:r w:rsidR="00D65ECC" w:rsidRPr="00E7066C">
        <w:rPr>
          <w:rFonts w:ascii="ＭＳ ゴシック" w:eastAsia="ＭＳ ゴシック" w:hAnsi="ＭＳ ゴシック" w:hint="eastAsia"/>
          <w:sz w:val="24"/>
        </w:rPr>
        <w:t>(</w:t>
      </w:r>
      <w:r w:rsidRPr="00E7066C">
        <w:rPr>
          <w:rFonts w:ascii="ＭＳ ゴシック" w:eastAsia="ＭＳ ゴシック" w:hAnsi="ＭＳ ゴシック" w:hint="eastAsia"/>
          <w:sz w:val="24"/>
        </w:rPr>
        <w:t>1</w:t>
      </w:r>
      <w:r w:rsidR="00D65ECC" w:rsidRPr="00E7066C">
        <w:rPr>
          <w:rFonts w:ascii="ＭＳ ゴシック" w:eastAsia="ＭＳ ゴシック" w:hAnsi="ＭＳ ゴシック" w:hint="eastAsia"/>
          <w:sz w:val="24"/>
        </w:rPr>
        <w:t>)</w:t>
      </w:r>
      <w:r w:rsidRPr="00E7066C">
        <w:rPr>
          <w:rFonts w:ascii="ＭＳ ゴシック" w:eastAsia="ＭＳ ゴシック" w:hAnsi="ＭＳ ゴシック" w:hint="eastAsia"/>
          <w:sz w:val="24"/>
        </w:rPr>
        <w:t>から</w:t>
      </w:r>
      <w:r w:rsidR="00D65ECC" w:rsidRPr="00E7066C">
        <w:rPr>
          <w:rFonts w:ascii="ＭＳ ゴシック" w:eastAsia="ＭＳ ゴシック" w:hAnsi="ＭＳ ゴシック" w:hint="eastAsia"/>
          <w:sz w:val="24"/>
        </w:rPr>
        <w:t>(</w:t>
      </w:r>
      <w:r w:rsidR="00A17356">
        <w:rPr>
          <w:rFonts w:ascii="ＭＳ ゴシック" w:eastAsia="ＭＳ ゴシック" w:hAnsi="ＭＳ ゴシック" w:hint="eastAsia"/>
          <w:sz w:val="24"/>
        </w:rPr>
        <w:t>8</w:t>
      </w:r>
      <w:r w:rsidR="00D65ECC" w:rsidRPr="00E7066C">
        <w:rPr>
          <w:rFonts w:ascii="ＭＳ ゴシック" w:eastAsia="ＭＳ ゴシック" w:hAnsi="ＭＳ ゴシック" w:hint="eastAsia"/>
          <w:sz w:val="24"/>
        </w:rPr>
        <w:t>)</w:t>
      </w:r>
      <w:r w:rsidRPr="00E7066C">
        <w:rPr>
          <w:rFonts w:ascii="ＭＳ ゴシック" w:eastAsia="ＭＳ ゴシック" w:hAnsi="ＭＳ ゴシック" w:hint="eastAsia"/>
          <w:sz w:val="24"/>
        </w:rPr>
        <w:t>に掲げる条件の全てを満たす者であること。</w:t>
      </w:r>
    </w:p>
    <w:p w14:paraId="1FD8FAD4" w14:textId="54AA40AE" w:rsidR="002B3A9A" w:rsidRPr="00E7066C" w:rsidRDefault="00D65ECC" w:rsidP="00BD0F09">
      <w:pPr>
        <w:ind w:leftChars="100" w:left="450"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t>(</w:t>
      </w:r>
      <w:r w:rsidR="009A0577" w:rsidRPr="00E7066C">
        <w:rPr>
          <w:rFonts w:ascii="ＭＳ ゴシック" w:eastAsia="ＭＳ ゴシック" w:hAnsi="ＭＳ ゴシック" w:hint="eastAsia"/>
          <w:sz w:val="24"/>
        </w:rPr>
        <w:t>1</w:t>
      </w:r>
      <w:r w:rsidRPr="00E7066C">
        <w:rPr>
          <w:rFonts w:ascii="ＭＳ ゴシック" w:eastAsia="ＭＳ ゴシック" w:hAnsi="ＭＳ ゴシック" w:hint="eastAsia"/>
          <w:sz w:val="24"/>
        </w:rPr>
        <w:t>)</w:t>
      </w:r>
      <w:r w:rsidR="009A0577" w:rsidRPr="00E7066C">
        <w:rPr>
          <w:rFonts w:ascii="ＭＳ ゴシック" w:eastAsia="ＭＳ ゴシック" w:hAnsi="ＭＳ ゴシック"/>
          <w:sz w:val="24"/>
        </w:rPr>
        <w:t xml:space="preserve"> </w:t>
      </w:r>
      <w:r w:rsidR="002B3A9A" w:rsidRPr="00E7066C">
        <w:rPr>
          <w:rFonts w:ascii="ＭＳ ゴシック" w:eastAsia="ＭＳ ゴシック" w:hAnsi="ＭＳ ゴシック" w:hint="eastAsia"/>
          <w:sz w:val="24"/>
        </w:rPr>
        <w:t>地方自治法施行令</w:t>
      </w:r>
      <w:r w:rsidRPr="00E7066C">
        <w:rPr>
          <w:rFonts w:ascii="ＭＳ ゴシック" w:eastAsia="ＭＳ ゴシック" w:hAnsi="ＭＳ ゴシック" w:hint="eastAsia"/>
          <w:sz w:val="24"/>
        </w:rPr>
        <w:t>(</w:t>
      </w:r>
      <w:r w:rsidR="002B3A9A" w:rsidRPr="00E7066C">
        <w:rPr>
          <w:rFonts w:ascii="ＭＳ ゴシック" w:eastAsia="ＭＳ ゴシック" w:hAnsi="ＭＳ ゴシック" w:hint="eastAsia"/>
          <w:sz w:val="24"/>
        </w:rPr>
        <w:t>昭和22年政令第16号</w:t>
      </w:r>
      <w:r w:rsidRPr="00E7066C">
        <w:rPr>
          <w:rFonts w:ascii="ＭＳ ゴシック" w:eastAsia="ＭＳ ゴシック" w:hAnsi="ＭＳ ゴシック" w:hint="eastAsia"/>
          <w:sz w:val="24"/>
        </w:rPr>
        <w:t>)</w:t>
      </w:r>
      <w:r w:rsidR="002B3A9A" w:rsidRPr="00E7066C">
        <w:rPr>
          <w:rFonts w:ascii="ＭＳ ゴシック" w:eastAsia="ＭＳ ゴシック" w:hAnsi="ＭＳ ゴシック" w:hint="eastAsia"/>
          <w:sz w:val="24"/>
        </w:rPr>
        <w:t>第167条の４の規定に該当しない者であること。</w:t>
      </w:r>
    </w:p>
    <w:p w14:paraId="621B4877" w14:textId="1DBEE311" w:rsidR="00F53BB3" w:rsidRPr="00E60946" w:rsidRDefault="00D65ECC">
      <w:pPr>
        <w:ind w:leftChars="116" w:left="484" w:hangingChars="100" w:hanging="240"/>
        <w:rPr>
          <w:rFonts w:ascii="ＭＳ ゴシック" w:eastAsia="ＭＳ ゴシック" w:hAnsi="ＭＳ ゴシック"/>
          <w:sz w:val="24"/>
        </w:rPr>
      </w:pPr>
      <w:r w:rsidRPr="00E60946">
        <w:rPr>
          <w:rFonts w:ascii="ＭＳ ゴシック" w:eastAsia="ＭＳ ゴシック" w:hAnsi="ＭＳ ゴシック" w:hint="eastAsia"/>
          <w:sz w:val="24"/>
        </w:rPr>
        <w:t>(</w:t>
      </w:r>
      <w:r w:rsidR="00BD0F09" w:rsidRPr="00E60946">
        <w:rPr>
          <w:rFonts w:ascii="ＭＳ ゴシック" w:eastAsia="ＭＳ ゴシック" w:hAnsi="ＭＳ ゴシック" w:hint="eastAsia"/>
          <w:sz w:val="24"/>
        </w:rPr>
        <w:t>2</w:t>
      </w:r>
      <w:r w:rsidRPr="00E60946">
        <w:rPr>
          <w:rFonts w:ascii="ＭＳ ゴシック" w:eastAsia="ＭＳ ゴシック" w:hAnsi="ＭＳ ゴシック" w:hint="eastAsia"/>
          <w:sz w:val="24"/>
        </w:rPr>
        <w:t>)</w:t>
      </w:r>
      <w:r w:rsidR="00BD0F09" w:rsidRPr="00E60946">
        <w:rPr>
          <w:rFonts w:ascii="ＭＳ ゴシック" w:eastAsia="ＭＳ ゴシック" w:hAnsi="ＭＳ ゴシック"/>
          <w:sz w:val="24"/>
        </w:rPr>
        <w:t xml:space="preserve"> </w:t>
      </w:r>
      <w:r w:rsidR="00464D0B" w:rsidRPr="00464D0B">
        <w:rPr>
          <w:rFonts w:ascii="ＭＳ ゴシック" w:eastAsia="ＭＳ ゴシック" w:hAnsi="ＭＳ ゴシック" w:hint="eastAsia"/>
          <w:sz w:val="24"/>
        </w:rPr>
        <w:t>石川県財務規則（昭和</w:t>
      </w:r>
      <w:r w:rsidR="00464D0B" w:rsidRPr="00464D0B">
        <w:rPr>
          <w:rFonts w:ascii="ＭＳ ゴシック" w:eastAsia="ＭＳ ゴシック" w:hAnsi="ＭＳ ゴシック"/>
          <w:sz w:val="24"/>
        </w:rPr>
        <w:t xml:space="preserve"> 38 年石川県規則第 67 号）第１１１条第２項の規定による資格者名簿</w:t>
      </w:r>
      <w:r w:rsidR="00464D0B" w:rsidRPr="00464D0B">
        <w:rPr>
          <w:rFonts w:ascii="ＭＳ ゴシック" w:eastAsia="ＭＳ ゴシック" w:hAnsi="ＭＳ ゴシック" w:hint="eastAsia"/>
          <w:sz w:val="24"/>
        </w:rPr>
        <w:t>（以下「資格者名簿」という。）に登録されている者又は契約締結の日までに資格者名簿に登録される者であること。</w:t>
      </w:r>
    </w:p>
    <w:p w14:paraId="3D303539" w14:textId="2673613B" w:rsidR="00BD0F09" w:rsidRPr="00E7066C" w:rsidRDefault="00D65ECC" w:rsidP="00203A77">
      <w:pPr>
        <w:ind w:leftChars="116" w:left="484"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t>(</w:t>
      </w:r>
      <w:r w:rsidR="00BD0F09" w:rsidRPr="00E7066C">
        <w:rPr>
          <w:rFonts w:ascii="ＭＳ ゴシック" w:eastAsia="ＭＳ ゴシック" w:hAnsi="ＭＳ ゴシック"/>
          <w:sz w:val="24"/>
        </w:rPr>
        <w:t>3</w:t>
      </w:r>
      <w:r w:rsidRPr="00E7066C">
        <w:rPr>
          <w:rFonts w:ascii="ＭＳ ゴシック" w:eastAsia="ＭＳ ゴシック" w:hAnsi="ＭＳ ゴシック"/>
          <w:sz w:val="24"/>
        </w:rPr>
        <w:t>)</w:t>
      </w:r>
      <w:r w:rsidR="00BD0F09" w:rsidRPr="00E7066C">
        <w:rPr>
          <w:rFonts w:ascii="ＭＳ ゴシック" w:eastAsia="ＭＳ ゴシック" w:hAnsi="ＭＳ ゴシック" w:hint="eastAsia"/>
          <w:sz w:val="24"/>
        </w:rPr>
        <w:t xml:space="preserve"> </w:t>
      </w:r>
      <w:r w:rsidR="00D777E5" w:rsidRPr="00E7066C">
        <w:rPr>
          <w:rFonts w:ascii="ＭＳ ゴシック" w:eastAsia="ＭＳ ゴシック" w:hAnsi="ＭＳ ゴシック" w:hint="eastAsia"/>
          <w:sz w:val="24"/>
        </w:rPr>
        <w:t>本</w:t>
      </w:r>
      <w:r w:rsidR="00F53BB3" w:rsidRPr="00E7066C">
        <w:rPr>
          <w:rFonts w:ascii="ＭＳ ゴシック" w:eastAsia="ＭＳ ゴシック" w:hAnsi="ＭＳ ゴシック" w:hint="eastAsia"/>
          <w:sz w:val="24"/>
        </w:rPr>
        <w:t>県から指名停止の措置を受けている者でないこと。</w:t>
      </w:r>
    </w:p>
    <w:p w14:paraId="08E87CEC" w14:textId="6BDD085E" w:rsidR="00BD0F09" w:rsidRPr="00E7066C" w:rsidRDefault="00D65ECC" w:rsidP="00BD0F09">
      <w:pPr>
        <w:ind w:firstLineChars="100" w:firstLine="240"/>
        <w:rPr>
          <w:rFonts w:ascii="ＭＳ ゴシック" w:eastAsia="ＭＳ ゴシック" w:hAnsi="ＭＳ ゴシック"/>
          <w:sz w:val="24"/>
        </w:rPr>
      </w:pPr>
      <w:r w:rsidRPr="00E7066C">
        <w:rPr>
          <w:rFonts w:ascii="ＭＳ ゴシック" w:eastAsia="ＭＳ ゴシック" w:hAnsi="ＭＳ ゴシック" w:hint="eastAsia"/>
          <w:sz w:val="24"/>
        </w:rPr>
        <w:t>(</w:t>
      </w:r>
      <w:r w:rsidR="00BD0F09" w:rsidRPr="00E7066C">
        <w:rPr>
          <w:rFonts w:ascii="ＭＳ ゴシック" w:eastAsia="ＭＳ ゴシック" w:hAnsi="ＭＳ ゴシック"/>
          <w:sz w:val="24"/>
        </w:rPr>
        <w:t>4</w:t>
      </w:r>
      <w:r w:rsidRPr="00E7066C">
        <w:rPr>
          <w:rFonts w:ascii="ＭＳ ゴシック" w:eastAsia="ＭＳ ゴシック" w:hAnsi="ＭＳ ゴシック"/>
          <w:sz w:val="24"/>
        </w:rPr>
        <w:t>)</w:t>
      </w:r>
      <w:r w:rsidR="00BD0F09" w:rsidRPr="00E7066C">
        <w:rPr>
          <w:rFonts w:ascii="ＭＳ ゴシック" w:eastAsia="ＭＳ ゴシック" w:hAnsi="ＭＳ ゴシック"/>
          <w:sz w:val="24"/>
        </w:rPr>
        <w:t xml:space="preserve"> </w:t>
      </w:r>
      <w:r w:rsidR="0094248B" w:rsidRPr="00E7066C">
        <w:rPr>
          <w:rFonts w:ascii="ＭＳ ゴシック" w:eastAsia="ＭＳ ゴシック" w:hAnsi="ＭＳ ゴシック" w:hint="eastAsia"/>
          <w:sz w:val="24"/>
        </w:rPr>
        <w:t>破産法</w:t>
      </w:r>
      <w:r w:rsidRPr="00E7066C">
        <w:rPr>
          <w:rFonts w:ascii="ＭＳ ゴシック" w:eastAsia="ＭＳ ゴシック" w:hAnsi="ＭＳ ゴシック" w:hint="eastAsia"/>
          <w:sz w:val="24"/>
        </w:rPr>
        <w:t>(</w:t>
      </w:r>
      <w:r w:rsidR="0094248B" w:rsidRPr="00E7066C">
        <w:rPr>
          <w:rFonts w:ascii="ＭＳ ゴシック" w:eastAsia="ＭＳ ゴシック" w:hAnsi="ＭＳ ゴシック" w:hint="eastAsia"/>
          <w:sz w:val="24"/>
        </w:rPr>
        <w:t>平成16年法律第75号</w:t>
      </w:r>
      <w:r w:rsidRPr="00E7066C">
        <w:rPr>
          <w:rFonts w:ascii="ＭＳ ゴシック" w:eastAsia="ＭＳ ゴシック" w:hAnsi="ＭＳ ゴシック" w:hint="eastAsia"/>
          <w:sz w:val="24"/>
        </w:rPr>
        <w:t>)</w:t>
      </w:r>
      <w:r w:rsidR="0094248B" w:rsidRPr="00E7066C">
        <w:rPr>
          <w:rFonts w:ascii="ＭＳ ゴシック" w:eastAsia="ＭＳ ゴシック" w:hAnsi="ＭＳ ゴシック" w:hint="eastAsia"/>
          <w:sz w:val="24"/>
        </w:rPr>
        <w:t>に基づく破産手続開始の申立てをしていな</w:t>
      </w:r>
    </w:p>
    <w:p w14:paraId="6BD5E4C1" w14:textId="5A0D2EE4" w:rsidR="0094248B" w:rsidRPr="00E7066C" w:rsidRDefault="0094248B" w:rsidP="00BD0F09">
      <w:pPr>
        <w:ind w:leftChars="250" w:left="525"/>
        <w:rPr>
          <w:rFonts w:ascii="ＭＳ ゴシック" w:eastAsia="ＭＳ ゴシック" w:hAnsi="ＭＳ ゴシック"/>
          <w:sz w:val="24"/>
        </w:rPr>
      </w:pPr>
      <w:r w:rsidRPr="00E7066C">
        <w:rPr>
          <w:rFonts w:ascii="ＭＳ ゴシック" w:eastAsia="ＭＳ ゴシック" w:hAnsi="ＭＳ ゴシック" w:hint="eastAsia"/>
          <w:sz w:val="24"/>
        </w:rPr>
        <w:t>い</w:t>
      </w:r>
      <w:r w:rsidR="00BD0F09" w:rsidRPr="00E7066C">
        <w:rPr>
          <w:rFonts w:ascii="ＭＳ ゴシック" w:eastAsia="ＭＳ ゴシック" w:hAnsi="ＭＳ ゴシック" w:hint="eastAsia"/>
          <w:sz w:val="24"/>
        </w:rPr>
        <w:t>、</w:t>
      </w:r>
      <w:r w:rsidRPr="00E7066C">
        <w:rPr>
          <w:rFonts w:ascii="ＭＳ ゴシック" w:eastAsia="ＭＳ ゴシック" w:hAnsi="ＭＳ ゴシック" w:hint="eastAsia"/>
          <w:sz w:val="24"/>
        </w:rPr>
        <w:t>又は申立</w:t>
      </w:r>
      <w:r w:rsidR="000174F7" w:rsidRPr="00E7066C">
        <w:rPr>
          <w:rFonts w:ascii="ＭＳ ゴシック" w:eastAsia="ＭＳ ゴシック" w:hAnsi="ＭＳ ゴシック" w:hint="eastAsia"/>
          <w:sz w:val="24"/>
        </w:rPr>
        <w:t>てがなされていない者であること。また、破産手続中の者でないこと。</w:t>
      </w:r>
    </w:p>
    <w:p w14:paraId="07B5AA97" w14:textId="7EAEF026" w:rsidR="000174F7" w:rsidRPr="00E7066C" w:rsidRDefault="00D65ECC" w:rsidP="00BD0F09">
      <w:pPr>
        <w:ind w:leftChars="127" w:left="507"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t>(</w:t>
      </w:r>
      <w:r w:rsidR="00BD0F09" w:rsidRPr="00E7066C">
        <w:rPr>
          <w:rFonts w:ascii="ＭＳ ゴシック" w:eastAsia="ＭＳ ゴシック" w:hAnsi="ＭＳ ゴシック"/>
          <w:sz w:val="24"/>
        </w:rPr>
        <w:t>5</w:t>
      </w:r>
      <w:r w:rsidRPr="00E7066C">
        <w:rPr>
          <w:rFonts w:ascii="ＭＳ ゴシック" w:eastAsia="ＭＳ ゴシック" w:hAnsi="ＭＳ ゴシック"/>
          <w:sz w:val="24"/>
        </w:rPr>
        <w:t>)</w:t>
      </w:r>
      <w:r w:rsidR="00BD0F09" w:rsidRPr="00E7066C">
        <w:rPr>
          <w:rFonts w:ascii="ＭＳ ゴシック" w:eastAsia="ＭＳ ゴシック" w:hAnsi="ＭＳ ゴシック"/>
          <w:sz w:val="24"/>
        </w:rPr>
        <w:t xml:space="preserve"> </w:t>
      </w:r>
      <w:r w:rsidR="000174F7" w:rsidRPr="00E7066C">
        <w:rPr>
          <w:rFonts w:ascii="ＭＳ ゴシック" w:eastAsia="ＭＳ ゴシック" w:hAnsi="ＭＳ ゴシック" w:hint="eastAsia"/>
          <w:sz w:val="24"/>
        </w:rPr>
        <w:t>会社更生法</w:t>
      </w:r>
      <w:r w:rsidRPr="00E7066C">
        <w:rPr>
          <w:rFonts w:ascii="ＭＳ ゴシック" w:eastAsia="ＭＳ ゴシック" w:hAnsi="ＭＳ ゴシック" w:hint="eastAsia"/>
          <w:sz w:val="24"/>
        </w:rPr>
        <w:t>(</w:t>
      </w:r>
      <w:r w:rsidR="000174F7" w:rsidRPr="00E7066C">
        <w:rPr>
          <w:rFonts w:ascii="ＭＳ ゴシック" w:eastAsia="ＭＳ ゴシック" w:hAnsi="ＭＳ ゴシック" w:hint="eastAsia"/>
          <w:sz w:val="24"/>
        </w:rPr>
        <w:t>平成14年法律第154号</w:t>
      </w:r>
      <w:r w:rsidRPr="00E7066C">
        <w:rPr>
          <w:rFonts w:ascii="ＭＳ ゴシック" w:eastAsia="ＭＳ ゴシック" w:hAnsi="ＭＳ ゴシック" w:hint="eastAsia"/>
          <w:sz w:val="24"/>
        </w:rPr>
        <w:t>)</w:t>
      </w:r>
      <w:r w:rsidR="000174F7" w:rsidRPr="00E7066C">
        <w:rPr>
          <w:rFonts w:ascii="ＭＳ ゴシック" w:eastAsia="ＭＳ ゴシック" w:hAnsi="ＭＳ ゴシック" w:hint="eastAsia"/>
          <w:sz w:val="24"/>
        </w:rPr>
        <w:t>に基づく更正手続開始の申立てをしていない</w:t>
      </w:r>
      <w:r w:rsidR="00BD0F09" w:rsidRPr="00E7066C">
        <w:rPr>
          <w:rFonts w:ascii="ＭＳ ゴシック" w:eastAsia="ＭＳ ゴシック" w:hAnsi="ＭＳ ゴシック" w:hint="eastAsia"/>
          <w:sz w:val="24"/>
        </w:rPr>
        <w:t>、</w:t>
      </w:r>
      <w:r w:rsidR="000174F7" w:rsidRPr="00E7066C">
        <w:rPr>
          <w:rFonts w:ascii="ＭＳ ゴシック" w:eastAsia="ＭＳ ゴシック" w:hAnsi="ＭＳ ゴシック" w:hint="eastAsia"/>
          <w:sz w:val="24"/>
        </w:rPr>
        <w:t>又は申立てがなされていない者であること。また、更正手続き中の者でないこと。</w:t>
      </w:r>
    </w:p>
    <w:p w14:paraId="5F5E1AAD" w14:textId="4FB58916" w:rsidR="000174F7" w:rsidRPr="00E7066C" w:rsidRDefault="00D65ECC" w:rsidP="00BD0F09">
      <w:pPr>
        <w:ind w:leftChars="127" w:left="507"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t>(</w:t>
      </w:r>
      <w:r w:rsidR="00BD0F09" w:rsidRPr="00E7066C">
        <w:rPr>
          <w:rFonts w:ascii="ＭＳ ゴシック" w:eastAsia="ＭＳ ゴシック" w:hAnsi="ＭＳ ゴシック"/>
          <w:sz w:val="24"/>
        </w:rPr>
        <w:t>6</w:t>
      </w:r>
      <w:r w:rsidRPr="00E7066C">
        <w:rPr>
          <w:rFonts w:ascii="ＭＳ ゴシック" w:eastAsia="ＭＳ ゴシック" w:hAnsi="ＭＳ ゴシック"/>
          <w:sz w:val="24"/>
        </w:rPr>
        <w:t>)</w:t>
      </w:r>
      <w:r w:rsidR="00BD0F09" w:rsidRPr="00E7066C">
        <w:rPr>
          <w:rFonts w:ascii="ＭＳ ゴシック" w:eastAsia="ＭＳ ゴシック" w:hAnsi="ＭＳ ゴシック"/>
          <w:sz w:val="24"/>
        </w:rPr>
        <w:t xml:space="preserve"> </w:t>
      </w:r>
      <w:r w:rsidR="000174F7" w:rsidRPr="00E7066C">
        <w:rPr>
          <w:rFonts w:ascii="ＭＳ ゴシック" w:eastAsia="ＭＳ ゴシック" w:hAnsi="ＭＳ ゴシック" w:hint="eastAsia"/>
          <w:sz w:val="24"/>
        </w:rPr>
        <w:t>民事再生法</w:t>
      </w:r>
      <w:r w:rsidRPr="00E7066C">
        <w:rPr>
          <w:rFonts w:ascii="ＭＳ ゴシック" w:eastAsia="ＭＳ ゴシック" w:hAnsi="ＭＳ ゴシック" w:hint="eastAsia"/>
          <w:sz w:val="24"/>
        </w:rPr>
        <w:t>(</w:t>
      </w:r>
      <w:r w:rsidR="000174F7" w:rsidRPr="00E7066C">
        <w:rPr>
          <w:rFonts w:ascii="ＭＳ ゴシック" w:eastAsia="ＭＳ ゴシック" w:hAnsi="ＭＳ ゴシック" w:hint="eastAsia"/>
          <w:sz w:val="24"/>
        </w:rPr>
        <w:t>平成11年法律第225号</w:t>
      </w:r>
      <w:r w:rsidRPr="00E7066C">
        <w:rPr>
          <w:rFonts w:ascii="ＭＳ ゴシック" w:eastAsia="ＭＳ ゴシック" w:hAnsi="ＭＳ ゴシック" w:hint="eastAsia"/>
          <w:sz w:val="24"/>
        </w:rPr>
        <w:t>)</w:t>
      </w:r>
      <w:r w:rsidR="000174F7" w:rsidRPr="00E7066C">
        <w:rPr>
          <w:rFonts w:ascii="ＭＳ ゴシック" w:eastAsia="ＭＳ ゴシック" w:hAnsi="ＭＳ ゴシック" w:hint="eastAsia"/>
          <w:sz w:val="24"/>
        </w:rPr>
        <w:t>に基づく再生手続開始の申立てをしていない</w:t>
      </w:r>
      <w:r w:rsidR="00BD0F09" w:rsidRPr="00E7066C">
        <w:rPr>
          <w:rFonts w:ascii="ＭＳ ゴシック" w:eastAsia="ＭＳ ゴシック" w:hAnsi="ＭＳ ゴシック" w:hint="eastAsia"/>
          <w:sz w:val="24"/>
        </w:rPr>
        <w:t>、</w:t>
      </w:r>
      <w:r w:rsidR="000174F7" w:rsidRPr="00E7066C">
        <w:rPr>
          <w:rFonts w:ascii="ＭＳ ゴシック" w:eastAsia="ＭＳ ゴシック" w:hAnsi="ＭＳ ゴシック" w:hint="eastAsia"/>
          <w:sz w:val="24"/>
        </w:rPr>
        <w:t>又は申立てがなされていない者であること。また、再生手続中の者でないこと。</w:t>
      </w:r>
    </w:p>
    <w:p w14:paraId="3832450D" w14:textId="28A01A44" w:rsidR="000174F7" w:rsidRPr="00E7066C" w:rsidRDefault="00D65ECC" w:rsidP="00BD0F09">
      <w:pPr>
        <w:ind w:firstLineChars="100" w:firstLine="240"/>
        <w:rPr>
          <w:rFonts w:ascii="ＭＳ ゴシック" w:eastAsia="ＭＳ ゴシック" w:hAnsi="ＭＳ ゴシック"/>
          <w:sz w:val="24"/>
        </w:rPr>
      </w:pPr>
      <w:r w:rsidRPr="00E7066C">
        <w:rPr>
          <w:rFonts w:ascii="ＭＳ ゴシック" w:eastAsia="ＭＳ ゴシック" w:hAnsi="ＭＳ ゴシック" w:hint="eastAsia"/>
          <w:sz w:val="24"/>
        </w:rPr>
        <w:t>(</w:t>
      </w:r>
      <w:r w:rsidR="00BD0F09" w:rsidRPr="00E7066C">
        <w:rPr>
          <w:rFonts w:ascii="ＭＳ ゴシック" w:eastAsia="ＭＳ ゴシック" w:hAnsi="ＭＳ ゴシック"/>
          <w:sz w:val="24"/>
        </w:rPr>
        <w:t>7</w:t>
      </w:r>
      <w:r w:rsidRPr="00E7066C">
        <w:rPr>
          <w:rFonts w:ascii="ＭＳ ゴシック" w:eastAsia="ＭＳ ゴシック" w:hAnsi="ＭＳ ゴシック"/>
          <w:sz w:val="24"/>
        </w:rPr>
        <w:t>)</w:t>
      </w:r>
      <w:r w:rsidR="00BD0F09" w:rsidRPr="00E7066C">
        <w:rPr>
          <w:rFonts w:ascii="ＭＳ ゴシック" w:eastAsia="ＭＳ ゴシック" w:hAnsi="ＭＳ ゴシック"/>
          <w:sz w:val="24"/>
        </w:rPr>
        <w:t xml:space="preserve"> </w:t>
      </w:r>
      <w:r w:rsidR="000174F7" w:rsidRPr="00E7066C">
        <w:rPr>
          <w:rFonts w:ascii="ＭＳ ゴシック" w:eastAsia="ＭＳ ゴシック" w:hAnsi="ＭＳ ゴシック" w:hint="eastAsia"/>
          <w:sz w:val="24"/>
        </w:rPr>
        <w:t>次の</w:t>
      </w:r>
      <w:r w:rsidR="00BD0F09" w:rsidRPr="00E7066C">
        <w:rPr>
          <w:rFonts w:ascii="ＭＳ ゴシック" w:eastAsia="ＭＳ ゴシック" w:hAnsi="ＭＳ ゴシック" w:hint="eastAsia"/>
          <w:sz w:val="24"/>
        </w:rPr>
        <w:t>ア</w:t>
      </w:r>
      <w:r w:rsidR="000174F7" w:rsidRPr="00E7066C">
        <w:rPr>
          <w:rFonts w:ascii="ＭＳ ゴシック" w:eastAsia="ＭＳ ゴシック" w:hAnsi="ＭＳ ゴシック" w:hint="eastAsia"/>
          <w:sz w:val="24"/>
        </w:rPr>
        <w:t>から</w:t>
      </w:r>
      <w:r w:rsidR="00BD0F09" w:rsidRPr="00E7066C">
        <w:rPr>
          <w:rFonts w:ascii="ＭＳ ゴシック" w:eastAsia="ＭＳ ゴシック" w:hAnsi="ＭＳ ゴシック" w:hint="eastAsia"/>
          <w:sz w:val="24"/>
        </w:rPr>
        <w:t>オ</w:t>
      </w:r>
      <w:r w:rsidR="000174F7" w:rsidRPr="00E7066C">
        <w:rPr>
          <w:rFonts w:ascii="ＭＳ ゴシック" w:eastAsia="ＭＳ ゴシック" w:hAnsi="ＭＳ ゴシック" w:hint="eastAsia"/>
          <w:sz w:val="24"/>
        </w:rPr>
        <w:t>までのいずれにも該当しない者であること。</w:t>
      </w:r>
    </w:p>
    <w:p w14:paraId="7B8FD444" w14:textId="4F597050" w:rsidR="000174F7" w:rsidRPr="00E7066C" w:rsidRDefault="00BD0F09" w:rsidP="00BD0F09">
      <w:pPr>
        <w:ind w:leftChars="270" w:left="807"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t>ア</w:t>
      </w:r>
      <w:r w:rsidR="000174F7" w:rsidRPr="00E7066C">
        <w:rPr>
          <w:rFonts w:ascii="ＭＳ ゴシック" w:eastAsia="ＭＳ ゴシック" w:hAnsi="ＭＳ ゴシック" w:hint="eastAsia"/>
          <w:sz w:val="24"/>
        </w:rPr>
        <w:t xml:space="preserve">　役員等</w:t>
      </w:r>
      <w:r w:rsidR="00D65ECC" w:rsidRPr="00E7066C">
        <w:rPr>
          <w:rFonts w:ascii="ＭＳ ゴシック" w:eastAsia="ＭＳ ゴシック" w:hAnsi="ＭＳ ゴシック" w:hint="eastAsia"/>
          <w:sz w:val="24"/>
        </w:rPr>
        <w:t>(</w:t>
      </w:r>
      <w:r w:rsidR="000174F7" w:rsidRPr="00E7066C">
        <w:rPr>
          <w:rFonts w:ascii="ＭＳ ゴシック" w:eastAsia="ＭＳ ゴシック" w:hAnsi="ＭＳ ゴシック" w:hint="eastAsia"/>
          <w:sz w:val="24"/>
        </w:rPr>
        <w:t>個人である場合にはその者を、法人である場合にはその役員又はその支店若しくは常時契約を締結する事務所を代表する者をいう。以下同じ。</w:t>
      </w:r>
      <w:r w:rsidR="00D65ECC" w:rsidRPr="00E7066C">
        <w:rPr>
          <w:rFonts w:ascii="ＭＳ ゴシック" w:eastAsia="ＭＳ ゴシック" w:hAnsi="ＭＳ ゴシック" w:hint="eastAsia"/>
          <w:sz w:val="24"/>
        </w:rPr>
        <w:t>)</w:t>
      </w:r>
      <w:r w:rsidR="000174F7" w:rsidRPr="00E7066C">
        <w:rPr>
          <w:rFonts w:ascii="ＭＳ ゴシック" w:eastAsia="ＭＳ ゴシック" w:hAnsi="ＭＳ ゴシック" w:hint="eastAsia"/>
          <w:sz w:val="24"/>
        </w:rPr>
        <w:lastRenderedPageBreak/>
        <w:t>が暴力団</w:t>
      </w:r>
      <w:r w:rsidR="00DF22A7" w:rsidRPr="00E7066C">
        <w:rPr>
          <w:rFonts w:ascii="ＭＳ ゴシック" w:eastAsia="ＭＳ ゴシック" w:hAnsi="ＭＳ ゴシック" w:hint="eastAsia"/>
          <w:sz w:val="24"/>
        </w:rPr>
        <w:t>員</w:t>
      </w:r>
      <w:r w:rsidR="00D65ECC" w:rsidRPr="00E7066C">
        <w:rPr>
          <w:rFonts w:ascii="ＭＳ ゴシック" w:eastAsia="ＭＳ ゴシック" w:hAnsi="ＭＳ ゴシック" w:hint="eastAsia"/>
          <w:sz w:val="24"/>
        </w:rPr>
        <w:t>(</w:t>
      </w:r>
      <w:r w:rsidR="000174F7" w:rsidRPr="00E7066C">
        <w:rPr>
          <w:rFonts w:ascii="ＭＳ ゴシック" w:eastAsia="ＭＳ ゴシック" w:hAnsi="ＭＳ ゴシック" w:hint="eastAsia"/>
          <w:sz w:val="24"/>
        </w:rPr>
        <w:t>暴力団員による不当な行為の防止等に関する法律</w:t>
      </w:r>
      <w:r w:rsidR="00D65ECC" w:rsidRPr="00E7066C">
        <w:rPr>
          <w:rFonts w:ascii="ＭＳ ゴシック" w:eastAsia="ＭＳ ゴシック" w:hAnsi="ＭＳ ゴシック" w:hint="eastAsia"/>
          <w:sz w:val="24"/>
        </w:rPr>
        <w:t>(</w:t>
      </w:r>
      <w:r w:rsidR="000174F7" w:rsidRPr="00E7066C">
        <w:rPr>
          <w:rFonts w:ascii="ＭＳ ゴシック" w:eastAsia="ＭＳ ゴシック" w:hAnsi="ＭＳ ゴシック" w:hint="eastAsia"/>
          <w:sz w:val="24"/>
        </w:rPr>
        <w:t>平成３年法律第77号</w:t>
      </w:r>
      <w:r w:rsidR="00D65ECC" w:rsidRPr="00E7066C">
        <w:rPr>
          <w:rFonts w:ascii="ＭＳ ゴシック" w:eastAsia="ＭＳ ゴシック" w:hAnsi="ＭＳ ゴシック" w:hint="eastAsia"/>
          <w:sz w:val="24"/>
        </w:rPr>
        <w:t>)</w:t>
      </w:r>
      <w:r w:rsidR="000174F7" w:rsidRPr="00E7066C">
        <w:rPr>
          <w:rFonts w:ascii="ＭＳ ゴシック" w:eastAsia="ＭＳ ゴシック" w:hAnsi="ＭＳ ゴシック" w:hint="eastAsia"/>
          <w:sz w:val="24"/>
        </w:rPr>
        <w:t>第２条第６号に規定する暴力団員をいう。以下同じ。</w:t>
      </w:r>
      <w:r w:rsidR="00D65ECC" w:rsidRPr="00E7066C">
        <w:rPr>
          <w:rFonts w:ascii="ＭＳ ゴシック" w:eastAsia="ＭＳ ゴシック" w:hAnsi="ＭＳ ゴシック" w:hint="eastAsia"/>
          <w:sz w:val="24"/>
        </w:rPr>
        <w:t>)</w:t>
      </w:r>
      <w:r w:rsidR="000174F7" w:rsidRPr="00E7066C">
        <w:rPr>
          <w:rFonts w:ascii="ＭＳ ゴシック" w:eastAsia="ＭＳ ゴシック" w:hAnsi="ＭＳ ゴシック" w:hint="eastAsia"/>
          <w:sz w:val="24"/>
        </w:rPr>
        <w:t>である者</w:t>
      </w:r>
    </w:p>
    <w:p w14:paraId="57CF3F05" w14:textId="0B8573B1" w:rsidR="000174F7" w:rsidRPr="00E7066C" w:rsidRDefault="00BD0F09" w:rsidP="00BD0F09">
      <w:pPr>
        <w:ind w:leftChars="270" w:left="807"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t>イ</w:t>
      </w:r>
      <w:r w:rsidR="000174F7" w:rsidRPr="00E7066C">
        <w:rPr>
          <w:rFonts w:ascii="ＭＳ ゴシック" w:eastAsia="ＭＳ ゴシック" w:hAnsi="ＭＳ ゴシック" w:hint="eastAsia"/>
          <w:sz w:val="24"/>
        </w:rPr>
        <w:t xml:space="preserve">　暴力団</w:t>
      </w:r>
      <w:r w:rsidR="00D65ECC" w:rsidRPr="00E7066C">
        <w:rPr>
          <w:rFonts w:ascii="ＭＳ ゴシック" w:eastAsia="ＭＳ ゴシック" w:hAnsi="ＭＳ ゴシック" w:hint="eastAsia"/>
          <w:sz w:val="24"/>
        </w:rPr>
        <w:t>(</w:t>
      </w:r>
      <w:r w:rsidR="000174F7" w:rsidRPr="00E7066C">
        <w:rPr>
          <w:rFonts w:ascii="ＭＳ ゴシック" w:eastAsia="ＭＳ ゴシック" w:hAnsi="ＭＳ ゴシック" w:hint="eastAsia"/>
          <w:sz w:val="24"/>
        </w:rPr>
        <w:t>暴力団員による不当な行為の防止等に関する法律第２条第２号に規定する暴力団をいう。以下同じ。</w:t>
      </w:r>
      <w:r w:rsidR="00D65ECC" w:rsidRPr="00E7066C">
        <w:rPr>
          <w:rFonts w:ascii="ＭＳ ゴシック" w:eastAsia="ＭＳ ゴシック" w:hAnsi="ＭＳ ゴシック" w:hint="eastAsia"/>
          <w:sz w:val="24"/>
        </w:rPr>
        <w:t>)</w:t>
      </w:r>
      <w:r w:rsidR="000174F7" w:rsidRPr="00E7066C">
        <w:rPr>
          <w:rFonts w:ascii="ＭＳ ゴシック" w:eastAsia="ＭＳ ゴシック" w:hAnsi="ＭＳ ゴシック" w:hint="eastAsia"/>
          <w:sz w:val="24"/>
        </w:rPr>
        <w:t>又は暴力団員が経営に実質的に関与している者</w:t>
      </w:r>
    </w:p>
    <w:p w14:paraId="44B188A5" w14:textId="6DDD7A4D" w:rsidR="000174F7" w:rsidRPr="00E7066C" w:rsidRDefault="00BD0F09" w:rsidP="00BD0F09">
      <w:pPr>
        <w:ind w:leftChars="270" w:left="807"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t>ウ</w:t>
      </w:r>
      <w:r w:rsidR="000174F7" w:rsidRPr="00E7066C">
        <w:rPr>
          <w:rFonts w:ascii="ＭＳ ゴシック" w:eastAsia="ＭＳ ゴシック" w:hAnsi="ＭＳ ゴシック" w:hint="eastAsia"/>
          <w:sz w:val="24"/>
        </w:rPr>
        <w:t xml:space="preserve">　役員等が</w:t>
      </w:r>
      <w:r w:rsidR="009A0577" w:rsidRPr="00E7066C">
        <w:rPr>
          <w:rFonts w:ascii="ＭＳ ゴシック" w:eastAsia="ＭＳ ゴシック" w:hAnsi="ＭＳ ゴシック" w:hint="eastAsia"/>
          <w:sz w:val="24"/>
        </w:rPr>
        <w:t>自己</w:t>
      </w:r>
      <w:r w:rsidR="000174F7" w:rsidRPr="00E7066C">
        <w:rPr>
          <w:rFonts w:ascii="ＭＳ ゴシック" w:eastAsia="ＭＳ ゴシック" w:hAnsi="ＭＳ ゴシック" w:hint="eastAsia"/>
          <w:sz w:val="24"/>
        </w:rPr>
        <w:t>、自社若しくは第三者の不正の利益を図る目的又は第三者に損害を加える目的をもって、暴力団</w:t>
      </w:r>
      <w:r w:rsidR="00B21DCF" w:rsidRPr="00E7066C">
        <w:rPr>
          <w:rFonts w:ascii="ＭＳ ゴシック" w:eastAsia="ＭＳ ゴシック" w:hAnsi="ＭＳ ゴシック" w:hint="eastAsia"/>
          <w:sz w:val="24"/>
        </w:rPr>
        <w:t>又は暴力団員の利用等をしている者</w:t>
      </w:r>
    </w:p>
    <w:p w14:paraId="69D3F602" w14:textId="192A7BEA" w:rsidR="009A0577" w:rsidRPr="00E7066C" w:rsidRDefault="00BD0F09" w:rsidP="00BD0F09">
      <w:pPr>
        <w:ind w:leftChars="270" w:left="807"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t>エ</w:t>
      </w:r>
      <w:r w:rsidR="00B21DCF" w:rsidRPr="00E7066C">
        <w:rPr>
          <w:rFonts w:ascii="ＭＳ ゴシック" w:eastAsia="ＭＳ ゴシック" w:hAnsi="ＭＳ ゴシック" w:hint="eastAsia"/>
          <w:sz w:val="24"/>
        </w:rPr>
        <w:t xml:space="preserve">　役員等が、暴力団又は暴力団員に対して資金等を供給し、又は便宜を供与</w:t>
      </w:r>
      <w:r w:rsidRPr="00E7066C">
        <w:rPr>
          <w:rFonts w:ascii="ＭＳ ゴシック" w:eastAsia="ＭＳ ゴシック" w:hAnsi="ＭＳ ゴシック" w:hint="eastAsia"/>
          <w:sz w:val="24"/>
        </w:rPr>
        <w:t xml:space="preserve"> </w:t>
      </w:r>
      <w:r w:rsidR="00B21DCF" w:rsidRPr="00E7066C">
        <w:rPr>
          <w:rFonts w:ascii="ＭＳ ゴシック" w:eastAsia="ＭＳ ゴシック" w:hAnsi="ＭＳ ゴシック" w:hint="eastAsia"/>
          <w:sz w:val="24"/>
        </w:rPr>
        <w:t>するなど、直接的又は積極的に暴力団の維持運営に協力し、又は関与している者</w:t>
      </w:r>
    </w:p>
    <w:p w14:paraId="0391A34A" w14:textId="5AC7ABC2" w:rsidR="00B21DCF" w:rsidRPr="00E7066C" w:rsidRDefault="00BD0F09" w:rsidP="00BD0F09">
      <w:pPr>
        <w:ind w:leftChars="300" w:left="870"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t xml:space="preserve">オ　</w:t>
      </w:r>
      <w:r w:rsidR="00B21DCF" w:rsidRPr="00E7066C">
        <w:rPr>
          <w:rFonts w:ascii="ＭＳ ゴシック" w:eastAsia="ＭＳ ゴシック" w:hAnsi="ＭＳ ゴシック" w:hint="eastAsia"/>
          <w:sz w:val="24"/>
        </w:rPr>
        <w:t>役員等が暴力団又は暴力団員と社会的に非難されるべき関係を有している者</w:t>
      </w:r>
    </w:p>
    <w:p w14:paraId="238B8834" w14:textId="77777777" w:rsidR="00EC07C5" w:rsidRPr="00EC07C5" w:rsidRDefault="00EC07C5" w:rsidP="00EC07C5">
      <w:pPr>
        <w:ind w:left="480" w:hangingChars="200" w:hanging="480"/>
        <w:rPr>
          <w:rFonts w:ascii="ＭＳ ゴシック" w:eastAsia="ＭＳ ゴシック" w:hAnsi="ＭＳ ゴシック"/>
          <w:sz w:val="24"/>
        </w:rPr>
      </w:pPr>
      <w:r w:rsidRPr="00EC07C5">
        <w:rPr>
          <w:rFonts w:ascii="ＭＳ ゴシック" w:eastAsia="ＭＳ ゴシック" w:hAnsi="ＭＳ ゴシック" w:hint="eastAsia"/>
          <w:sz w:val="24"/>
        </w:rPr>
        <w:t>（８）共同企業体で参加しようとする場合は、代表者、構成員ともに（１）～（７）の資格要件を満たすこと。なお、構成員として参加する場合、同時に単独での参加はできない。</w:t>
      </w:r>
    </w:p>
    <w:p w14:paraId="67C912B3" w14:textId="4E69A32F" w:rsidR="004C4805" w:rsidRPr="00EC07C5" w:rsidRDefault="004C4805" w:rsidP="008F64DA">
      <w:pPr>
        <w:rPr>
          <w:rFonts w:ascii="ＭＳ ゴシック" w:eastAsia="ＭＳ ゴシック" w:hAnsi="ＭＳ ゴシック"/>
          <w:sz w:val="24"/>
        </w:rPr>
      </w:pPr>
    </w:p>
    <w:p w14:paraId="1F1AD524" w14:textId="640D592F" w:rsidR="008F64DA" w:rsidRPr="00E7066C" w:rsidRDefault="008F64DA" w:rsidP="008F64DA">
      <w:pPr>
        <w:rPr>
          <w:rFonts w:ascii="ＭＳ ゴシック" w:eastAsia="ＭＳ ゴシック" w:hAnsi="ＭＳ ゴシック"/>
          <w:sz w:val="24"/>
        </w:rPr>
      </w:pPr>
      <w:r w:rsidRPr="00E7066C">
        <w:rPr>
          <w:rFonts w:ascii="ＭＳ ゴシック" w:eastAsia="ＭＳ ゴシック" w:hAnsi="ＭＳ ゴシック" w:hint="eastAsia"/>
          <w:sz w:val="24"/>
        </w:rPr>
        <w:t>３　スケジュール</w:t>
      </w:r>
    </w:p>
    <w:tbl>
      <w:tblPr>
        <w:tblStyle w:val="a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807"/>
      </w:tblGrid>
      <w:tr w:rsidR="008F64DA" w:rsidRPr="00E7066C" w14:paraId="5CBFA5B6" w14:textId="77777777" w:rsidTr="00BF3FFD">
        <w:tc>
          <w:tcPr>
            <w:tcW w:w="4111" w:type="dxa"/>
          </w:tcPr>
          <w:p w14:paraId="485C17E1" w14:textId="279A6FC8" w:rsidR="008F64DA" w:rsidRPr="00E7066C" w:rsidRDefault="00AE6E02" w:rsidP="008F64DA">
            <w:pPr>
              <w:rPr>
                <w:rFonts w:ascii="ＭＳ ゴシック" w:eastAsia="ＭＳ ゴシック" w:hAnsi="ＭＳ ゴシック"/>
                <w:sz w:val="24"/>
              </w:rPr>
            </w:pPr>
            <w:r w:rsidRPr="00E7066C">
              <w:rPr>
                <w:rFonts w:ascii="ＭＳ ゴシック" w:eastAsia="ＭＳ ゴシック" w:hAnsi="ＭＳ ゴシック" w:hint="eastAsia"/>
                <w:sz w:val="24"/>
              </w:rPr>
              <w:t>・</w:t>
            </w:r>
            <w:r w:rsidR="008F64DA" w:rsidRPr="00E7066C">
              <w:rPr>
                <w:rFonts w:ascii="ＭＳ ゴシック" w:eastAsia="ＭＳ ゴシック" w:hAnsi="ＭＳ ゴシック" w:hint="eastAsia"/>
                <w:sz w:val="24"/>
              </w:rPr>
              <w:t>参加</w:t>
            </w:r>
            <w:r w:rsidR="00BC25F0" w:rsidRPr="00E7066C">
              <w:rPr>
                <w:rFonts w:ascii="ＭＳ ゴシック" w:eastAsia="ＭＳ ゴシック" w:hAnsi="ＭＳ ゴシック" w:hint="eastAsia"/>
                <w:sz w:val="24"/>
              </w:rPr>
              <w:t>申請の</w:t>
            </w:r>
            <w:r w:rsidR="008F64DA" w:rsidRPr="00E7066C">
              <w:rPr>
                <w:rFonts w:ascii="ＭＳ ゴシック" w:eastAsia="ＭＳ ゴシック" w:hAnsi="ＭＳ ゴシック" w:hint="eastAsia"/>
                <w:sz w:val="24"/>
              </w:rPr>
              <w:t>受付期間</w:t>
            </w:r>
          </w:p>
        </w:tc>
        <w:tc>
          <w:tcPr>
            <w:tcW w:w="4807" w:type="dxa"/>
          </w:tcPr>
          <w:p w14:paraId="100CF92B" w14:textId="57E2DD74" w:rsidR="008F64DA" w:rsidRPr="00E7066C" w:rsidRDefault="001807B4" w:rsidP="009F4112">
            <w:pPr>
              <w:rPr>
                <w:rFonts w:ascii="ＭＳ ゴシック" w:eastAsia="ＭＳ ゴシック" w:hAnsi="ＭＳ ゴシック"/>
                <w:sz w:val="24"/>
              </w:rPr>
            </w:pPr>
            <w:r>
              <w:rPr>
                <w:rFonts w:ascii="ＭＳ ゴシック" w:eastAsia="ＭＳ ゴシック" w:hAnsi="ＭＳ ゴシック" w:hint="eastAsia"/>
                <w:sz w:val="24"/>
              </w:rPr>
              <w:t>公告の日から</w:t>
            </w:r>
            <w:r w:rsidR="00B83E95">
              <w:rPr>
                <w:rFonts w:ascii="ＭＳ ゴシック" w:eastAsia="ＭＳ ゴシック" w:hAnsi="ＭＳ ゴシック" w:hint="eastAsia"/>
                <w:sz w:val="24"/>
              </w:rPr>
              <w:t>６</w:t>
            </w:r>
            <w:r w:rsidR="00D65ECC" w:rsidRPr="00E7066C">
              <w:rPr>
                <w:rFonts w:ascii="ＭＳ ゴシック" w:eastAsia="ＭＳ ゴシック" w:hAnsi="ＭＳ ゴシック" w:hint="eastAsia"/>
                <w:sz w:val="24"/>
              </w:rPr>
              <w:t>月</w:t>
            </w:r>
            <w:r w:rsidR="00B83E95">
              <w:rPr>
                <w:rFonts w:ascii="ＭＳ ゴシック" w:eastAsia="ＭＳ ゴシック" w:hAnsi="ＭＳ ゴシック" w:hint="eastAsia"/>
                <w:sz w:val="24"/>
              </w:rPr>
              <w:t>2</w:t>
            </w:r>
            <w:r w:rsidR="006D56DE">
              <w:rPr>
                <w:rFonts w:ascii="ＭＳ ゴシック" w:eastAsia="ＭＳ ゴシック" w:hAnsi="ＭＳ ゴシック" w:hint="eastAsia"/>
                <w:sz w:val="24"/>
              </w:rPr>
              <w:t>1</w:t>
            </w:r>
            <w:r w:rsidR="009F4112" w:rsidRPr="00E7066C">
              <w:rPr>
                <w:rFonts w:ascii="ＭＳ ゴシック" w:eastAsia="ＭＳ ゴシック" w:hAnsi="ＭＳ ゴシック" w:hint="eastAsia"/>
                <w:sz w:val="24"/>
              </w:rPr>
              <w:t>日</w:t>
            </w:r>
            <w:r w:rsidR="00D65ECC" w:rsidRPr="00E7066C">
              <w:rPr>
                <w:rFonts w:ascii="ＭＳ ゴシック" w:eastAsia="ＭＳ ゴシック" w:hAnsi="ＭＳ ゴシック" w:hint="eastAsia"/>
                <w:sz w:val="24"/>
              </w:rPr>
              <w:t>(</w:t>
            </w:r>
            <w:r w:rsidR="006D38A2">
              <w:rPr>
                <w:rFonts w:ascii="ＭＳ ゴシック" w:eastAsia="ＭＳ ゴシック" w:hAnsi="ＭＳ ゴシック" w:hint="eastAsia"/>
                <w:sz w:val="24"/>
              </w:rPr>
              <w:t>金</w:t>
            </w:r>
            <w:r w:rsidR="00D65ECC" w:rsidRPr="00E7066C">
              <w:rPr>
                <w:rFonts w:ascii="ＭＳ ゴシック" w:eastAsia="ＭＳ ゴシック" w:hAnsi="ＭＳ ゴシック" w:hint="eastAsia"/>
                <w:sz w:val="24"/>
              </w:rPr>
              <w:t>)</w:t>
            </w:r>
          </w:p>
        </w:tc>
      </w:tr>
      <w:tr w:rsidR="009F4112" w:rsidRPr="00E7066C" w14:paraId="179FDC66" w14:textId="77777777" w:rsidTr="00BF3FFD">
        <w:tc>
          <w:tcPr>
            <w:tcW w:w="4111" w:type="dxa"/>
          </w:tcPr>
          <w:p w14:paraId="7420CE76" w14:textId="5CCBECCE" w:rsidR="009F4112" w:rsidRPr="00E7066C" w:rsidRDefault="00AE6E02" w:rsidP="009F4112">
            <w:pPr>
              <w:rPr>
                <w:rFonts w:ascii="ＭＳ ゴシック" w:eastAsia="ＭＳ ゴシック" w:hAnsi="ＭＳ ゴシック"/>
                <w:sz w:val="24"/>
              </w:rPr>
            </w:pPr>
            <w:r w:rsidRPr="00E7066C">
              <w:rPr>
                <w:rFonts w:ascii="ＭＳ ゴシック" w:eastAsia="ＭＳ ゴシック" w:hAnsi="ＭＳ ゴシック" w:hint="eastAsia"/>
                <w:sz w:val="24"/>
              </w:rPr>
              <w:t>・</w:t>
            </w:r>
            <w:r w:rsidR="009F4112" w:rsidRPr="00E7066C">
              <w:rPr>
                <w:rFonts w:ascii="ＭＳ ゴシック" w:eastAsia="ＭＳ ゴシック" w:hAnsi="ＭＳ ゴシック" w:hint="eastAsia"/>
                <w:sz w:val="24"/>
              </w:rPr>
              <w:t>質問の受付期間</w:t>
            </w:r>
          </w:p>
        </w:tc>
        <w:tc>
          <w:tcPr>
            <w:tcW w:w="4807" w:type="dxa"/>
          </w:tcPr>
          <w:p w14:paraId="299D6E5E" w14:textId="60A158BE" w:rsidR="009F4112" w:rsidRPr="00E7066C" w:rsidRDefault="001807B4" w:rsidP="009F4112">
            <w:pPr>
              <w:rPr>
                <w:rFonts w:ascii="ＭＳ ゴシック" w:eastAsia="ＭＳ ゴシック" w:hAnsi="ＭＳ ゴシック"/>
                <w:sz w:val="24"/>
              </w:rPr>
            </w:pPr>
            <w:r>
              <w:rPr>
                <w:rFonts w:ascii="ＭＳ ゴシック" w:eastAsia="ＭＳ ゴシック" w:hAnsi="ＭＳ ゴシック" w:hint="eastAsia"/>
                <w:sz w:val="24"/>
              </w:rPr>
              <w:t>公告の日から</w:t>
            </w:r>
            <w:r w:rsidR="006D56DE">
              <w:rPr>
                <w:rFonts w:ascii="ＭＳ ゴシック" w:eastAsia="ＭＳ ゴシック" w:hAnsi="ＭＳ ゴシック" w:hint="eastAsia"/>
                <w:sz w:val="24"/>
              </w:rPr>
              <w:t>６</w:t>
            </w:r>
            <w:r w:rsidR="00D65ECC" w:rsidRPr="00E7066C">
              <w:rPr>
                <w:rFonts w:ascii="ＭＳ ゴシック" w:eastAsia="ＭＳ ゴシック" w:hAnsi="ＭＳ ゴシック" w:hint="eastAsia"/>
                <w:sz w:val="24"/>
              </w:rPr>
              <w:t>月</w:t>
            </w:r>
            <w:r w:rsidR="0099758A">
              <w:rPr>
                <w:rFonts w:ascii="ＭＳ ゴシック" w:eastAsia="ＭＳ ゴシック" w:hAnsi="ＭＳ ゴシック" w:hint="eastAsia"/>
                <w:sz w:val="24"/>
              </w:rPr>
              <w:t>2</w:t>
            </w:r>
            <w:r w:rsidR="0099758A">
              <w:rPr>
                <w:rFonts w:ascii="ＭＳ ゴシック" w:eastAsia="ＭＳ ゴシック" w:hAnsi="ＭＳ ゴシック"/>
                <w:sz w:val="24"/>
              </w:rPr>
              <w:t>4</w:t>
            </w:r>
            <w:r w:rsidR="00D65ECC" w:rsidRPr="00E7066C">
              <w:rPr>
                <w:rFonts w:ascii="ＭＳ ゴシック" w:eastAsia="ＭＳ ゴシック" w:hAnsi="ＭＳ ゴシック" w:hint="eastAsia"/>
                <w:sz w:val="24"/>
              </w:rPr>
              <w:t>日(</w:t>
            </w:r>
            <w:r w:rsidR="0099758A">
              <w:rPr>
                <w:rFonts w:ascii="ＭＳ ゴシック" w:eastAsia="ＭＳ ゴシック" w:hAnsi="ＭＳ ゴシック" w:hint="eastAsia"/>
                <w:sz w:val="24"/>
              </w:rPr>
              <w:t>月</w:t>
            </w:r>
            <w:r w:rsidR="00D65ECC" w:rsidRPr="00E7066C">
              <w:rPr>
                <w:rFonts w:ascii="ＭＳ ゴシック" w:eastAsia="ＭＳ ゴシック" w:hAnsi="ＭＳ ゴシック" w:hint="eastAsia"/>
                <w:sz w:val="24"/>
              </w:rPr>
              <w:t>)</w:t>
            </w:r>
          </w:p>
        </w:tc>
      </w:tr>
      <w:tr w:rsidR="009F4112" w:rsidRPr="00E7066C" w14:paraId="7364A217" w14:textId="77777777" w:rsidTr="00BF3FFD">
        <w:tc>
          <w:tcPr>
            <w:tcW w:w="4111" w:type="dxa"/>
          </w:tcPr>
          <w:p w14:paraId="7D5947A9" w14:textId="3A6069C4" w:rsidR="009F4112" w:rsidRPr="00E7066C" w:rsidRDefault="00AE6E02" w:rsidP="009F4112">
            <w:pPr>
              <w:rPr>
                <w:rFonts w:ascii="ＭＳ ゴシック" w:eastAsia="ＭＳ ゴシック" w:hAnsi="ＭＳ ゴシック"/>
                <w:sz w:val="24"/>
              </w:rPr>
            </w:pPr>
            <w:r w:rsidRPr="00E7066C">
              <w:rPr>
                <w:rFonts w:ascii="ＭＳ ゴシック" w:eastAsia="ＭＳ ゴシック" w:hAnsi="ＭＳ ゴシック" w:hint="eastAsia"/>
                <w:sz w:val="24"/>
              </w:rPr>
              <w:t>・</w:t>
            </w:r>
            <w:r w:rsidR="009F4112" w:rsidRPr="00E7066C">
              <w:rPr>
                <w:rFonts w:ascii="ＭＳ ゴシック" w:eastAsia="ＭＳ ゴシック" w:hAnsi="ＭＳ ゴシック" w:hint="eastAsia"/>
                <w:sz w:val="24"/>
              </w:rPr>
              <w:t>質問の回答期限</w:t>
            </w:r>
          </w:p>
        </w:tc>
        <w:tc>
          <w:tcPr>
            <w:tcW w:w="4807" w:type="dxa"/>
          </w:tcPr>
          <w:p w14:paraId="651F0DE3" w14:textId="5EA3D6EF" w:rsidR="009F4112" w:rsidRPr="00E7066C" w:rsidRDefault="009F4112" w:rsidP="009F4112">
            <w:pPr>
              <w:rPr>
                <w:rFonts w:ascii="ＭＳ ゴシック" w:eastAsia="ＭＳ ゴシック" w:hAnsi="ＭＳ ゴシック"/>
                <w:sz w:val="24"/>
              </w:rPr>
            </w:pPr>
            <w:r w:rsidRPr="00E7066C">
              <w:rPr>
                <w:rFonts w:ascii="ＭＳ ゴシック" w:eastAsia="ＭＳ ゴシック" w:hAnsi="ＭＳ ゴシック" w:hint="eastAsia"/>
                <w:sz w:val="24"/>
              </w:rPr>
              <w:t>令和</w:t>
            </w:r>
            <w:r w:rsidR="006D56DE">
              <w:rPr>
                <w:rFonts w:ascii="ＭＳ ゴシック" w:eastAsia="ＭＳ ゴシック" w:hAnsi="ＭＳ ゴシック" w:hint="eastAsia"/>
                <w:sz w:val="24"/>
              </w:rPr>
              <w:t>６</w:t>
            </w:r>
            <w:r w:rsidRPr="00E7066C">
              <w:rPr>
                <w:rFonts w:ascii="ＭＳ ゴシック" w:eastAsia="ＭＳ ゴシック" w:hAnsi="ＭＳ ゴシック" w:hint="eastAsia"/>
                <w:sz w:val="24"/>
              </w:rPr>
              <w:t>年</w:t>
            </w:r>
            <w:r w:rsidR="0099758A">
              <w:rPr>
                <w:rFonts w:ascii="ＭＳ ゴシック" w:eastAsia="ＭＳ ゴシック" w:hAnsi="ＭＳ ゴシック" w:hint="eastAsia"/>
                <w:sz w:val="24"/>
              </w:rPr>
              <w:t>６</w:t>
            </w:r>
            <w:r w:rsidRPr="00E7066C">
              <w:rPr>
                <w:rFonts w:ascii="ＭＳ ゴシック" w:eastAsia="ＭＳ ゴシック" w:hAnsi="ＭＳ ゴシック" w:hint="eastAsia"/>
                <w:sz w:val="24"/>
              </w:rPr>
              <w:t>月</w:t>
            </w:r>
            <w:r w:rsidR="0099758A">
              <w:rPr>
                <w:rFonts w:ascii="ＭＳ ゴシック" w:eastAsia="ＭＳ ゴシック" w:hAnsi="ＭＳ ゴシック" w:hint="eastAsia"/>
                <w:sz w:val="24"/>
              </w:rPr>
              <w:t>2</w:t>
            </w:r>
            <w:r w:rsidR="00DD6FAF">
              <w:rPr>
                <w:rFonts w:ascii="ＭＳ ゴシック" w:eastAsia="ＭＳ ゴシック" w:hAnsi="ＭＳ ゴシック" w:hint="eastAsia"/>
                <w:sz w:val="24"/>
              </w:rPr>
              <w:t>7</w:t>
            </w:r>
            <w:r w:rsidRPr="00E7066C">
              <w:rPr>
                <w:rFonts w:ascii="ＭＳ ゴシック" w:eastAsia="ＭＳ ゴシック" w:hAnsi="ＭＳ ゴシック" w:hint="eastAsia"/>
                <w:sz w:val="24"/>
              </w:rPr>
              <w:t>日</w:t>
            </w:r>
            <w:r w:rsidR="00D65ECC" w:rsidRPr="00E7066C">
              <w:rPr>
                <w:rFonts w:ascii="ＭＳ ゴシック" w:eastAsia="ＭＳ ゴシック" w:hAnsi="ＭＳ ゴシック" w:hint="eastAsia"/>
                <w:sz w:val="24"/>
              </w:rPr>
              <w:t>(</w:t>
            </w:r>
            <w:r w:rsidR="00DD6FAF">
              <w:rPr>
                <w:rFonts w:ascii="ＭＳ ゴシック" w:eastAsia="ＭＳ ゴシック" w:hAnsi="ＭＳ ゴシック" w:hint="eastAsia"/>
                <w:sz w:val="24"/>
              </w:rPr>
              <w:t>木</w:t>
            </w:r>
            <w:r w:rsidR="00D65ECC" w:rsidRPr="00E7066C">
              <w:rPr>
                <w:rFonts w:ascii="ＭＳ ゴシック" w:eastAsia="ＭＳ ゴシック" w:hAnsi="ＭＳ ゴシック" w:hint="eastAsia"/>
                <w:sz w:val="24"/>
              </w:rPr>
              <w:t>)</w:t>
            </w:r>
          </w:p>
        </w:tc>
      </w:tr>
      <w:tr w:rsidR="009F4112" w:rsidRPr="00E7066C" w14:paraId="6401FD0A" w14:textId="77777777" w:rsidTr="00BF3FFD">
        <w:tc>
          <w:tcPr>
            <w:tcW w:w="4111" w:type="dxa"/>
          </w:tcPr>
          <w:p w14:paraId="6595FD23" w14:textId="1151B5B4" w:rsidR="009F4112" w:rsidRPr="00E7066C" w:rsidRDefault="00AE6E02" w:rsidP="009F4112">
            <w:pPr>
              <w:rPr>
                <w:rFonts w:ascii="ＭＳ ゴシック" w:eastAsia="ＭＳ ゴシック" w:hAnsi="ＭＳ ゴシック"/>
                <w:sz w:val="24"/>
              </w:rPr>
            </w:pPr>
            <w:r w:rsidRPr="00E7066C">
              <w:rPr>
                <w:rFonts w:ascii="ＭＳ ゴシック" w:eastAsia="ＭＳ ゴシック" w:hAnsi="ＭＳ ゴシック" w:hint="eastAsia"/>
                <w:sz w:val="24"/>
              </w:rPr>
              <w:t>・</w:t>
            </w:r>
            <w:r w:rsidR="009F4112" w:rsidRPr="00E7066C">
              <w:rPr>
                <w:rFonts w:ascii="ＭＳ ゴシック" w:eastAsia="ＭＳ ゴシック" w:hAnsi="ＭＳ ゴシック" w:hint="eastAsia"/>
                <w:sz w:val="24"/>
              </w:rPr>
              <w:t>企画提案書の受付期間</w:t>
            </w:r>
          </w:p>
        </w:tc>
        <w:tc>
          <w:tcPr>
            <w:tcW w:w="4807" w:type="dxa"/>
          </w:tcPr>
          <w:p w14:paraId="461D102A" w14:textId="655F1345" w:rsidR="009F4112" w:rsidRPr="00E7066C" w:rsidRDefault="001807B4" w:rsidP="009F4112">
            <w:pPr>
              <w:rPr>
                <w:rFonts w:ascii="ＭＳ ゴシック" w:eastAsia="ＭＳ ゴシック" w:hAnsi="ＭＳ ゴシック"/>
                <w:sz w:val="24"/>
              </w:rPr>
            </w:pPr>
            <w:r>
              <w:rPr>
                <w:rFonts w:ascii="ＭＳ ゴシック" w:eastAsia="ＭＳ ゴシック" w:hAnsi="ＭＳ ゴシック" w:hint="eastAsia"/>
                <w:sz w:val="24"/>
              </w:rPr>
              <w:t>公告の日から</w:t>
            </w:r>
            <w:r w:rsidR="00B83E95">
              <w:rPr>
                <w:rFonts w:ascii="ＭＳ ゴシック" w:eastAsia="ＭＳ ゴシック" w:hAnsi="ＭＳ ゴシック" w:hint="eastAsia"/>
                <w:sz w:val="24"/>
              </w:rPr>
              <w:t>７</w:t>
            </w:r>
            <w:r w:rsidR="009F4112" w:rsidRPr="00E7066C">
              <w:rPr>
                <w:rFonts w:ascii="ＭＳ ゴシック" w:eastAsia="ＭＳ ゴシック" w:hAnsi="ＭＳ ゴシック" w:hint="eastAsia"/>
                <w:sz w:val="24"/>
              </w:rPr>
              <w:t>月</w:t>
            </w:r>
            <w:r w:rsidR="00855EEC">
              <w:rPr>
                <w:rFonts w:ascii="ＭＳ ゴシック" w:eastAsia="ＭＳ ゴシック" w:hAnsi="ＭＳ ゴシック" w:hint="eastAsia"/>
                <w:sz w:val="24"/>
              </w:rPr>
              <w:t>３</w:t>
            </w:r>
            <w:r w:rsidR="009F4112" w:rsidRPr="00E7066C">
              <w:rPr>
                <w:rFonts w:ascii="ＭＳ ゴシック" w:eastAsia="ＭＳ ゴシック" w:hAnsi="ＭＳ ゴシック" w:hint="eastAsia"/>
                <w:sz w:val="24"/>
              </w:rPr>
              <w:t>日</w:t>
            </w:r>
            <w:r w:rsidR="00D65ECC" w:rsidRPr="00E7066C">
              <w:rPr>
                <w:rFonts w:ascii="ＭＳ ゴシック" w:eastAsia="ＭＳ ゴシック" w:hAnsi="ＭＳ ゴシック" w:hint="eastAsia"/>
                <w:sz w:val="24"/>
              </w:rPr>
              <w:t>(</w:t>
            </w:r>
            <w:r w:rsidR="00855EEC">
              <w:rPr>
                <w:rFonts w:ascii="ＭＳ ゴシック" w:eastAsia="ＭＳ ゴシック" w:hAnsi="ＭＳ ゴシック" w:hint="eastAsia"/>
                <w:sz w:val="24"/>
              </w:rPr>
              <w:t>水</w:t>
            </w:r>
            <w:r w:rsidR="00D65ECC" w:rsidRPr="00E7066C">
              <w:rPr>
                <w:rFonts w:ascii="ＭＳ ゴシック" w:eastAsia="ＭＳ ゴシック" w:hAnsi="ＭＳ ゴシック" w:hint="eastAsia"/>
                <w:sz w:val="24"/>
              </w:rPr>
              <w:t>)</w:t>
            </w:r>
          </w:p>
        </w:tc>
      </w:tr>
      <w:tr w:rsidR="009F4112" w:rsidRPr="00E7066C" w14:paraId="5947822E" w14:textId="77777777" w:rsidTr="00BF3FFD">
        <w:tc>
          <w:tcPr>
            <w:tcW w:w="4111" w:type="dxa"/>
          </w:tcPr>
          <w:p w14:paraId="12AB97CA" w14:textId="0CE10199" w:rsidR="009F4112" w:rsidRPr="00E7066C" w:rsidRDefault="00AE6E02" w:rsidP="009F4112">
            <w:pPr>
              <w:rPr>
                <w:rFonts w:ascii="ＭＳ ゴシック" w:eastAsia="ＭＳ ゴシック" w:hAnsi="ＭＳ ゴシック"/>
                <w:sz w:val="24"/>
              </w:rPr>
            </w:pPr>
            <w:r w:rsidRPr="00E7066C">
              <w:rPr>
                <w:rFonts w:ascii="ＭＳ ゴシック" w:eastAsia="ＭＳ ゴシック" w:hAnsi="ＭＳ ゴシック" w:hint="eastAsia"/>
                <w:sz w:val="24"/>
              </w:rPr>
              <w:t>・</w:t>
            </w:r>
            <w:r w:rsidR="009F4112" w:rsidRPr="00D2654D">
              <w:rPr>
                <w:rFonts w:ascii="ＭＳ ゴシック" w:eastAsia="ＭＳ ゴシック" w:hAnsi="ＭＳ ゴシック" w:hint="eastAsia"/>
                <w:spacing w:val="2"/>
                <w:w w:val="71"/>
                <w:kern w:val="0"/>
                <w:sz w:val="24"/>
                <w:fitText w:val="3600" w:id="-1276891904"/>
              </w:rPr>
              <w:t>審査</w:t>
            </w:r>
            <w:r w:rsidR="00570B95" w:rsidRPr="00D2654D">
              <w:rPr>
                <w:rFonts w:ascii="ＭＳ ゴシック" w:eastAsia="ＭＳ ゴシック" w:hAnsi="ＭＳ ゴシック" w:hint="eastAsia"/>
                <w:spacing w:val="2"/>
                <w:w w:val="71"/>
                <w:kern w:val="0"/>
                <w:sz w:val="24"/>
                <w:fitText w:val="3600" w:id="-1276891904"/>
              </w:rPr>
              <w:t>委員</w:t>
            </w:r>
            <w:r w:rsidR="009F4112" w:rsidRPr="00D2654D">
              <w:rPr>
                <w:rFonts w:ascii="ＭＳ ゴシック" w:eastAsia="ＭＳ ゴシック" w:hAnsi="ＭＳ ゴシック" w:hint="eastAsia"/>
                <w:spacing w:val="2"/>
                <w:w w:val="71"/>
                <w:kern w:val="0"/>
                <w:sz w:val="24"/>
                <w:fitText w:val="3600" w:id="-1276891904"/>
              </w:rPr>
              <w:t>会</w:t>
            </w:r>
            <w:r w:rsidR="00D65ECC" w:rsidRPr="00D2654D">
              <w:rPr>
                <w:rFonts w:ascii="ＭＳ ゴシック" w:eastAsia="ＭＳ ゴシック" w:hAnsi="ＭＳ ゴシック"/>
                <w:spacing w:val="2"/>
                <w:w w:val="71"/>
                <w:kern w:val="0"/>
                <w:sz w:val="24"/>
                <w:fitText w:val="3600" w:id="-1276891904"/>
              </w:rPr>
              <w:t>(</w:t>
            </w:r>
            <w:r w:rsidR="009F4112" w:rsidRPr="00D2654D">
              <w:rPr>
                <w:rFonts w:ascii="ＭＳ ゴシック" w:eastAsia="ＭＳ ゴシック" w:hAnsi="ＭＳ ゴシック" w:hint="eastAsia"/>
                <w:spacing w:val="2"/>
                <w:w w:val="71"/>
                <w:kern w:val="0"/>
                <w:sz w:val="24"/>
                <w:fitText w:val="3600" w:id="-1276891904"/>
              </w:rPr>
              <w:t>企画提案書の</w:t>
            </w:r>
            <w:r w:rsidR="00BF3FFD" w:rsidRPr="00D2654D">
              <w:rPr>
                <w:rFonts w:ascii="ＭＳ ゴシック" w:eastAsia="ＭＳ ゴシック" w:hAnsi="ＭＳ ゴシック" w:hint="eastAsia"/>
                <w:spacing w:val="2"/>
                <w:w w:val="71"/>
                <w:kern w:val="0"/>
                <w:sz w:val="24"/>
                <w:fitText w:val="3600" w:id="-1276891904"/>
              </w:rPr>
              <w:t>プレゼンテーション</w:t>
            </w:r>
            <w:r w:rsidR="00D65ECC" w:rsidRPr="00D2654D">
              <w:rPr>
                <w:rFonts w:ascii="ＭＳ ゴシック" w:eastAsia="ＭＳ ゴシック" w:hAnsi="ＭＳ ゴシック"/>
                <w:spacing w:val="-25"/>
                <w:w w:val="71"/>
                <w:kern w:val="0"/>
                <w:sz w:val="24"/>
                <w:fitText w:val="3600" w:id="-1276891904"/>
              </w:rPr>
              <w:t>)</w:t>
            </w:r>
          </w:p>
        </w:tc>
        <w:tc>
          <w:tcPr>
            <w:tcW w:w="4807" w:type="dxa"/>
          </w:tcPr>
          <w:p w14:paraId="5BEAC9AB" w14:textId="6D0C60E1" w:rsidR="009F4112" w:rsidRPr="00E7066C" w:rsidRDefault="004413EC" w:rsidP="009F4112">
            <w:pPr>
              <w:rPr>
                <w:rFonts w:ascii="ＭＳ ゴシック" w:eastAsia="ＭＳ ゴシック" w:hAnsi="ＭＳ ゴシック"/>
                <w:sz w:val="24"/>
              </w:rPr>
            </w:pPr>
            <w:r w:rsidRPr="00E7066C">
              <w:rPr>
                <w:rFonts w:ascii="ＭＳ ゴシック" w:eastAsia="ＭＳ ゴシック" w:hAnsi="ＭＳ ゴシック" w:hint="eastAsia"/>
                <w:sz w:val="24"/>
              </w:rPr>
              <w:t>別途指示</w:t>
            </w:r>
          </w:p>
        </w:tc>
      </w:tr>
      <w:tr w:rsidR="009F4112" w:rsidRPr="00E7066C" w14:paraId="702A63B9" w14:textId="77777777" w:rsidTr="00BF3FFD">
        <w:tc>
          <w:tcPr>
            <w:tcW w:w="4111" w:type="dxa"/>
          </w:tcPr>
          <w:p w14:paraId="2A565F20" w14:textId="7FEFB071" w:rsidR="009F4112" w:rsidRPr="00E7066C" w:rsidRDefault="00AE6E02" w:rsidP="009F4112">
            <w:pPr>
              <w:rPr>
                <w:rFonts w:ascii="ＭＳ ゴシック" w:eastAsia="ＭＳ ゴシック" w:hAnsi="ＭＳ ゴシック"/>
                <w:sz w:val="24"/>
              </w:rPr>
            </w:pPr>
            <w:r w:rsidRPr="00E7066C">
              <w:rPr>
                <w:rFonts w:ascii="ＭＳ ゴシック" w:eastAsia="ＭＳ ゴシック" w:hAnsi="ＭＳ ゴシック" w:hint="eastAsia"/>
                <w:sz w:val="24"/>
              </w:rPr>
              <w:t>・</w:t>
            </w:r>
            <w:r w:rsidR="009F4112" w:rsidRPr="00E7066C">
              <w:rPr>
                <w:rFonts w:ascii="ＭＳ ゴシック" w:eastAsia="ＭＳ ゴシック" w:hAnsi="ＭＳ ゴシック" w:hint="eastAsia"/>
                <w:sz w:val="24"/>
              </w:rPr>
              <w:t>審査結果の通知</w:t>
            </w:r>
          </w:p>
        </w:tc>
        <w:tc>
          <w:tcPr>
            <w:tcW w:w="4807" w:type="dxa"/>
          </w:tcPr>
          <w:p w14:paraId="4E8C1C66" w14:textId="1E156919" w:rsidR="009F4112" w:rsidRPr="00E7066C" w:rsidRDefault="00D76CEA" w:rsidP="009F4112">
            <w:pPr>
              <w:rPr>
                <w:rFonts w:ascii="ＭＳ ゴシック" w:eastAsia="ＭＳ ゴシック" w:hAnsi="ＭＳ ゴシック"/>
                <w:sz w:val="24"/>
              </w:rPr>
            </w:pPr>
            <w:r w:rsidRPr="00E7066C">
              <w:rPr>
                <w:rFonts w:ascii="ＭＳ ゴシック" w:eastAsia="ＭＳ ゴシック" w:hAnsi="ＭＳ ゴシック" w:hint="eastAsia"/>
                <w:sz w:val="24"/>
              </w:rPr>
              <w:t>審査</w:t>
            </w:r>
            <w:r w:rsidR="00584D9B" w:rsidRPr="00E7066C">
              <w:rPr>
                <w:rFonts w:ascii="ＭＳ ゴシック" w:eastAsia="ＭＳ ゴシック" w:hAnsi="ＭＳ ゴシック" w:hint="eastAsia"/>
                <w:sz w:val="24"/>
              </w:rPr>
              <w:t>委員</w:t>
            </w:r>
            <w:r w:rsidRPr="00E7066C">
              <w:rPr>
                <w:rFonts w:ascii="ＭＳ ゴシック" w:eastAsia="ＭＳ ゴシック" w:hAnsi="ＭＳ ゴシック" w:hint="eastAsia"/>
                <w:sz w:val="24"/>
              </w:rPr>
              <w:t>会終了後速やかに通知</w:t>
            </w:r>
          </w:p>
        </w:tc>
      </w:tr>
      <w:tr w:rsidR="009F4112" w:rsidRPr="00E7066C" w14:paraId="08572F94" w14:textId="77777777" w:rsidTr="00BF3FFD">
        <w:tc>
          <w:tcPr>
            <w:tcW w:w="4111" w:type="dxa"/>
          </w:tcPr>
          <w:p w14:paraId="484D6A61" w14:textId="260145A5" w:rsidR="009F4112" w:rsidRPr="00E7066C" w:rsidRDefault="00AE6E02" w:rsidP="009F4112">
            <w:pPr>
              <w:rPr>
                <w:rFonts w:ascii="ＭＳ ゴシック" w:eastAsia="ＭＳ ゴシック" w:hAnsi="ＭＳ ゴシック"/>
                <w:sz w:val="24"/>
              </w:rPr>
            </w:pPr>
            <w:r w:rsidRPr="00E7066C">
              <w:rPr>
                <w:rFonts w:ascii="ＭＳ ゴシック" w:eastAsia="ＭＳ ゴシック" w:hAnsi="ＭＳ ゴシック" w:hint="eastAsia"/>
                <w:sz w:val="24"/>
              </w:rPr>
              <w:t>・</w:t>
            </w:r>
            <w:r w:rsidR="009F4112" w:rsidRPr="00E7066C">
              <w:rPr>
                <w:rFonts w:ascii="ＭＳ ゴシック" w:eastAsia="ＭＳ ゴシック" w:hAnsi="ＭＳ ゴシック" w:hint="eastAsia"/>
                <w:sz w:val="24"/>
              </w:rPr>
              <w:t>委託契約の締結</w:t>
            </w:r>
          </w:p>
        </w:tc>
        <w:tc>
          <w:tcPr>
            <w:tcW w:w="4807" w:type="dxa"/>
          </w:tcPr>
          <w:p w14:paraId="5CF6EFB7" w14:textId="23B15BF0" w:rsidR="009F4112" w:rsidRPr="00E7066C" w:rsidRDefault="000B1CB4" w:rsidP="009F4112">
            <w:pPr>
              <w:rPr>
                <w:rFonts w:ascii="ＭＳ ゴシック" w:eastAsia="ＭＳ ゴシック" w:hAnsi="ＭＳ ゴシック"/>
                <w:sz w:val="24"/>
              </w:rPr>
            </w:pPr>
            <w:r w:rsidRPr="00E7066C">
              <w:rPr>
                <w:rFonts w:ascii="ＭＳ ゴシック" w:eastAsia="ＭＳ ゴシック" w:hAnsi="ＭＳ ゴシック" w:hint="eastAsia"/>
                <w:sz w:val="24"/>
              </w:rPr>
              <w:t>業務委託候補者との協議が整い次第</w:t>
            </w:r>
          </w:p>
        </w:tc>
      </w:tr>
      <w:tr w:rsidR="001238FF" w:rsidRPr="00E7066C" w14:paraId="11494B1F" w14:textId="77777777" w:rsidTr="00BF3FFD">
        <w:tc>
          <w:tcPr>
            <w:tcW w:w="4111" w:type="dxa"/>
          </w:tcPr>
          <w:p w14:paraId="08852BFC" w14:textId="3515CE23" w:rsidR="001238FF" w:rsidRPr="00E7066C" w:rsidRDefault="001238FF" w:rsidP="009F4112">
            <w:pPr>
              <w:rPr>
                <w:rFonts w:ascii="ＭＳ ゴシック" w:eastAsia="ＭＳ ゴシック" w:hAnsi="ＭＳ ゴシック"/>
                <w:sz w:val="24"/>
              </w:rPr>
            </w:pPr>
            <w:r w:rsidRPr="00E7066C">
              <w:rPr>
                <w:rFonts w:ascii="ＭＳ ゴシック" w:eastAsia="ＭＳ ゴシック" w:hAnsi="ＭＳ ゴシック" w:hint="eastAsia"/>
                <w:sz w:val="24"/>
              </w:rPr>
              <w:t>・業務の完了</w:t>
            </w:r>
          </w:p>
        </w:tc>
        <w:tc>
          <w:tcPr>
            <w:tcW w:w="4807" w:type="dxa"/>
          </w:tcPr>
          <w:p w14:paraId="77F51C3D" w14:textId="766D911C" w:rsidR="001238FF" w:rsidRPr="00E7066C" w:rsidRDefault="001238FF" w:rsidP="009F4112">
            <w:pPr>
              <w:rPr>
                <w:rFonts w:ascii="ＭＳ ゴシック" w:eastAsia="ＭＳ ゴシック" w:hAnsi="ＭＳ ゴシック"/>
                <w:sz w:val="24"/>
              </w:rPr>
            </w:pPr>
            <w:r w:rsidRPr="00E7066C">
              <w:rPr>
                <w:rFonts w:ascii="ＭＳ ゴシック" w:eastAsia="ＭＳ ゴシック" w:hAnsi="ＭＳ ゴシック" w:hint="eastAsia"/>
                <w:sz w:val="24"/>
              </w:rPr>
              <w:t>令和</w:t>
            </w:r>
            <w:r w:rsidR="00B83E95">
              <w:rPr>
                <w:rFonts w:ascii="ＭＳ ゴシック" w:eastAsia="ＭＳ ゴシック" w:hAnsi="ＭＳ ゴシック" w:hint="eastAsia"/>
                <w:sz w:val="24"/>
              </w:rPr>
              <w:t>７</w:t>
            </w:r>
            <w:r w:rsidRPr="00E7066C">
              <w:rPr>
                <w:rFonts w:ascii="ＭＳ ゴシック" w:eastAsia="ＭＳ ゴシック" w:hAnsi="ＭＳ ゴシック" w:hint="eastAsia"/>
                <w:sz w:val="24"/>
              </w:rPr>
              <w:t>年３月</w:t>
            </w:r>
            <w:r w:rsidR="00B83E95">
              <w:rPr>
                <w:rFonts w:ascii="ＭＳ ゴシック" w:eastAsia="ＭＳ ゴシック" w:hAnsi="ＭＳ ゴシック" w:hint="eastAsia"/>
                <w:sz w:val="24"/>
              </w:rPr>
              <w:t>31</w:t>
            </w:r>
            <w:r w:rsidRPr="00E7066C">
              <w:rPr>
                <w:rFonts w:ascii="ＭＳ ゴシック" w:eastAsia="ＭＳ ゴシック" w:hAnsi="ＭＳ ゴシック" w:hint="eastAsia"/>
                <w:sz w:val="24"/>
              </w:rPr>
              <w:t>日</w:t>
            </w:r>
            <w:r w:rsidR="00D65ECC" w:rsidRPr="00E7066C">
              <w:rPr>
                <w:rFonts w:ascii="ＭＳ ゴシック" w:eastAsia="ＭＳ ゴシック" w:hAnsi="ＭＳ ゴシック" w:hint="eastAsia"/>
                <w:sz w:val="24"/>
              </w:rPr>
              <w:t>(</w:t>
            </w:r>
            <w:r w:rsidR="00B83E95">
              <w:rPr>
                <w:rFonts w:ascii="ＭＳ ゴシック" w:eastAsia="ＭＳ ゴシック" w:hAnsi="ＭＳ ゴシック" w:hint="eastAsia"/>
                <w:sz w:val="24"/>
              </w:rPr>
              <w:t>月</w:t>
            </w:r>
            <w:r w:rsidR="00D65ECC" w:rsidRPr="00E7066C">
              <w:rPr>
                <w:rFonts w:ascii="ＭＳ ゴシック" w:eastAsia="ＭＳ ゴシック" w:hAnsi="ＭＳ ゴシック" w:hint="eastAsia"/>
                <w:sz w:val="24"/>
              </w:rPr>
              <w:t>)</w:t>
            </w:r>
          </w:p>
        </w:tc>
      </w:tr>
    </w:tbl>
    <w:p w14:paraId="77A86642" w14:textId="77777777" w:rsidR="008F64DA" w:rsidRPr="00E7066C" w:rsidRDefault="008F64DA" w:rsidP="008F64DA">
      <w:pPr>
        <w:rPr>
          <w:rFonts w:ascii="ＭＳ ゴシック" w:eastAsia="ＭＳ ゴシック" w:hAnsi="ＭＳ ゴシック"/>
          <w:sz w:val="24"/>
        </w:rPr>
      </w:pPr>
    </w:p>
    <w:p w14:paraId="27DF3D63" w14:textId="3D24F73E" w:rsidR="004C4805" w:rsidRPr="00E7066C" w:rsidRDefault="008F64DA" w:rsidP="00C81FDF">
      <w:pPr>
        <w:rPr>
          <w:rFonts w:ascii="ＭＳ ゴシック" w:eastAsia="ＭＳ ゴシック" w:hAnsi="ＭＳ ゴシック"/>
          <w:color w:val="FF0000"/>
          <w:sz w:val="24"/>
        </w:rPr>
      </w:pPr>
      <w:r w:rsidRPr="00E7066C">
        <w:rPr>
          <w:rFonts w:ascii="ＭＳ ゴシック" w:eastAsia="ＭＳ ゴシック" w:hAnsi="ＭＳ ゴシック" w:hint="eastAsia"/>
          <w:sz w:val="24"/>
        </w:rPr>
        <w:t>４</w:t>
      </w:r>
      <w:r w:rsidR="004C4805" w:rsidRPr="00E7066C">
        <w:rPr>
          <w:rFonts w:ascii="ＭＳ ゴシック" w:eastAsia="ＭＳ ゴシック" w:hAnsi="ＭＳ ゴシック" w:hint="eastAsia"/>
          <w:sz w:val="24"/>
        </w:rPr>
        <w:t xml:space="preserve">　</w:t>
      </w:r>
      <w:r w:rsidR="00717FB6" w:rsidRPr="00E7066C">
        <w:rPr>
          <w:rFonts w:ascii="ＭＳ ゴシック" w:eastAsia="ＭＳ ゴシック" w:hAnsi="ＭＳ ゴシック" w:hint="eastAsia"/>
          <w:sz w:val="24"/>
        </w:rPr>
        <w:t>本プロポーザルへの参加申請</w:t>
      </w:r>
    </w:p>
    <w:p w14:paraId="3A42C912" w14:textId="5438232C" w:rsidR="00C81FDF" w:rsidRPr="00E7066C" w:rsidRDefault="00D65ECC" w:rsidP="00C81FDF">
      <w:pPr>
        <w:ind w:firstLineChars="100" w:firstLine="240"/>
        <w:rPr>
          <w:rFonts w:ascii="ＭＳ ゴシック" w:eastAsia="ＭＳ ゴシック" w:hAnsi="ＭＳ ゴシック"/>
          <w:sz w:val="24"/>
        </w:rPr>
      </w:pPr>
      <w:r w:rsidRPr="00E7066C">
        <w:rPr>
          <w:rFonts w:ascii="ＭＳ ゴシック" w:eastAsia="ＭＳ ゴシック" w:hAnsi="ＭＳ ゴシック" w:hint="eastAsia"/>
          <w:sz w:val="24"/>
        </w:rPr>
        <w:t>(</w:t>
      </w:r>
      <w:r w:rsidR="00C81FDF" w:rsidRPr="00E7066C">
        <w:rPr>
          <w:rFonts w:ascii="ＭＳ ゴシック" w:eastAsia="ＭＳ ゴシック" w:hAnsi="ＭＳ ゴシック" w:hint="eastAsia"/>
          <w:sz w:val="24"/>
        </w:rPr>
        <w:t>1</w:t>
      </w:r>
      <w:r w:rsidRPr="00E7066C">
        <w:rPr>
          <w:rFonts w:ascii="ＭＳ ゴシック" w:eastAsia="ＭＳ ゴシック" w:hAnsi="ＭＳ ゴシック" w:hint="eastAsia"/>
          <w:sz w:val="24"/>
        </w:rPr>
        <w:t>)</w:t>
      </w:r>
      <w:r w:rsidR="00C81FDF" w:rsidRPr="00E7066C">
        <w:rPr>
          <w:rFonts w:ascii="ＭＳ ゴシック" w:eastAsia="ＭＳ ゴシック" w:hAnsi="ＭＳ ゴシック" w:hint="eastAsia"/>
          <w:sz w:val="24"/>
        </w:rPr>
        <w:t xml:space="preserve"> 提出書類</w:t>
      </w:r>
    </w:p>
    <w:p w14:paraId="2F2883AB" w14:textId="755CF234" w:rsidR="004C4805" w:rsidRPr="00E7066C" w:rsidRDefault="004C4805" w:rsidP="00A718AC">
      <w:pPr>
        <w:ind w:leftChars="100" w:left="450"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本プロポーザルへの参加を希望する者</w:t>
      </w:r>
      <w:r w:rsidR="00D65ECC" w:rsidRPr="00E7066C">
        <w:rPr>
          <w:rFonts w:ascii="ＭＳ ゴシック" w:eastAsia="ＭＳ ゴシック" w:hAnsi="ＭＳ ゴシック" w:hint="eastAsia"/>
          <w:sz w:val="24"/>
        </w:rPr>
        <w:t>(</w:t>
      </w:r>
      <w:r w:rsidR="00C81FDF" w:rsidRPr="00E7066C">
        <w:rPr>
          <w:rFonts w:ascii="ＭＳ ゴシック" w:eastAsia="ＭＳ ゴシック" w:hAnsi="ＭＳ ゴシック" w:hint="eastAsia"/>
          <w:sz w:val="24"/>
        </w:rPr>
        <w:t>以下、「参加希望者」という。</w:t>
      </w:r>
      <w:r w:rsidR="00D65ECC" w:rsidRPr="00E7066C">
        <w:rPr>
          <w:rFonts w:ascii="ＭＳ ゴシック" w:eastAsia="ＭＳ ゴシック" w:hAnsi="ＭＳ ゴシック" w:hint="eastAsia"/>
          <w:sz w:val="24"/>
        </w:rPr>
        <w:t>)</w:t>
      </w:r>
      <w:r w:rsidRPr="00E7066C">
        <w:rPr>
          <w:rFonts w:ascii="ＭＳ ゴシック" w:eastAsia="ＭＳ ゴシック" w:hAnsi="ＭＳ ゴシック" w:hint="eastAsia"/>
          <w:sz w:val="24"/>
        </w:rPr>
        <w:t>は、</w:t>
      </w:r>
      <w:r w:rsidR="00717FB6" w:rsidRPr="00E7066C">
        <w:rPr>
          <w:rFonts w:ascii="ＭＳ ゴシック" w:eastAsia="ＭＳ ゴシック" w:hAnsi="ＭＳ ゴシック" w:hint="eastAsia"/>
          <w:sz w:val="24"/>
        </w:rPr>
        <w:t>２に定める参加資格を満たす者であることの確認を受けるため、</w:t>
      </w:r>
      <w:r w:rsidR="001369B4" w:rsidRPr="00E7066C">
        <w:rPr>
          <w:rFonts w:ascii="ＭＳ ゴシック" w:eastAsia="ＭＳ ゴシック" w:hAnsi="ＭＳ ゴシック" w:hint="eastAsia"/>
          <w:sz w:val="24"/>
        </w:rPr>
        <w:t>次のアからエの</w:t>
      </w:r>
      <w:r w:rsidR="00717FB6" w:rsidRPr="00E7066C">
        <w:rPr>
          <w:rFonts w:ascii="ＭＳ ゴシック" w:eastAsia="ＭＳ ゴシック" w:hAnsi="ＭＳ ゴシック" w:hint="eastAsia"/>
          <w:sz w:val="24"/>
        </w:rPr>
        <w:t>書類を提出すること。</w:t>
      </w:r>
    </w:p>
    <w:p w14:paraId="2C1A07EA" w14:textId="56FF4BE5" w:rsidR="000967C0" w:rsidRDefault="000967C0" w:rsidP="00A718AC">
      <w:pPr>
        <w:ind w:leftChars="100" w:left="450"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ア　「</w:t>
      </w:r>
      <w:r w:rsidR="005C0612" w:rsidRPr="00E7066C">
        <w:rPr>
          <w:rFonts w:ascii="ＭＳ ゴシック" w:eastAsia="ＭＳ ゴシック" w:hAnsi="ＭＳ ゴシック" w:hint="eastAsia"/>
          <w:sz w:val="24"/>
        </w:rPr>
        <w:t>公募型</w:t>
      </w:r>
      <w:r w:rsidRPr="00E7066C">
        <w:rPr>
          <w:rFonts w:ascii="ＭＳ ゴシック" w:eastAsia="ＭＳ ゴシック" w:hAnsi="ＭＳ ゴシック" w:hint="eastAsia"/>
          <w:sz w:val="24"/>
        </w:rPr>
        <w:t>プロポーザル参加申請書」</w:t>
      </w:r>
      <w:r w:rsidR="00D65ECC" w:rsidRPr="00E7066C">
        <w:rPr>
          <w:rFonts w:ascii="ＭＳ ゴシック" w:eastAsia="ＭＳ ゴシック" w:hAnsi="ＭＳ ゴシック" w:hint="eastAsia"/>
          <w:sz w:val="24"/>
        </w:rPr>
        <w:t>(</w:t>
      </w:r>
      <w:r w:rsidRPr="00E7066C">
        <w:rPr>
          <w:rFonts w:ascii="ＭＳ ゴシック" w:eastAsia="ＭＳ ゴシック" w:hAnsi="ＭＳ ゴシック" w:hint="eastAsia"/>
          <w:sz w:val="24"/>
        </w:rPr>
        <w:t>別紙</w:t>
      </w:r>
      <w:r w:rsidR="008C3AD9">
        <w:rPr>
          <w:rFonts w:ascii="ＭＳ ゴシック" w:eastAsia="ＭＳ ゴシック" w:hAnsi="ＭＳ ゴシック" w:hint="eastAsia"/>
          <w:sz w:val="24"/>
        </w:rPr>
        <w:t>1-1</w:t>
      </w:r>
      <w:r w:rsidR="00D65ECC" w:rsidRPr="00E7066C">
        <w:rPr>
          <w:rFonts w:ascii="ＭＳ ゴシック" w:eastAsia="ＭＳ ゴシック" w:hAnsi="ＭＳ ゴシック" w:hint="eastAsia"/>
          <w:sz w:val="24"/>
        </w:rPr>
        <w:t>)</w:t>
      </w:r>
    </w:p>
    <w:p w14:paraId="3A5ABB75" w14:textId="06715A15" w:rsidR="008C3AD9" w:rsidRPr="008C3AD9" w:rsidRDefault="008C3AD9" w:rsidP="00A718AC">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C3AD9">
        <w:rPr>
          <w:rFonts w:ascii="ＭＳ ゴシック" w:eastAsia="ＭＳ ゴシック" w:hAnsi="ＭＳ ゴシック" w:hint="eastAsia"/>
          <w:sz w:val="24"/>
        </w:rPr>
        <w:t>共同企業体</w:t>
      </w:r>
      <w:r>
        <w:rPr>
          <w:rFonts w:ascii="ＭＳ ゴシック" w:eastAsia="ＭＳ ゴシック" w:hAnsi="ＭＳ ゴシック" w:hint="eastAsia"/>
          <w:sz w:val="24"/>
        </w:rPr>
        <w:t>を構成する場合は、別紙1-2を提出すること。</w:t>
      </w:r>
    </w:p>
    <w:p w14:paraId="392E6AFE" w14:textId="06676280" w:rsidR="000967C0" w:rsidRPr="00E7066C" w:rsidRDefault="000967C0" w:rsidP="00A718AC">
      <w:pPr>
        <w:ind w:leftChars="100" w:left="450"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イ　「参加申請者概要」</w:t>
      </w:r>
      <w:r w:rsidR="00D65ECC" w:rsidRPr="00E7066C">
        <w:rPr>
          <w:rFonts w:ascii="ＭＳ ゴシック" w:eastAsia="ＭＳ ゴシック" w:hAnsi="ＭＳ ゴシック" w:hint="eastAsia"/>
          <w:sz w:val="24"/>
        </w:rPr>
        <w:t>(</w:t>
      </w:r>
      <w:r w:rsidRPr="00E7066C">
        <w:rPr>
          <w:rFonts w:ascii="ＭＳ ゴシック" w:eastAsia="ＭＳ ゴシック" w:hAnsi="ＭＳ ゴシック" w:hint="eastAsia"/>
          <w:sz w:val="24"/>
        </w:rPr>
        <w:t>別紙２</w:t>
      </w:r>
      <w:r w:rsidR="00D65ECC" w:rsidRPr="00E7066C">
        <w:rPr>
          <w:rFonts w:ascii="ＭＳ ゴシック" w:eastAsia="ＭＳ ゴシック" w:hAnsi="ＭＳ ゴシック" w:hint="eastAsia"/>
          <w:sz w:val="24"/>
        </w:rPr>
        <w:t>)</w:t>
      </w:r>
    </w:p>
    <w:p w14:paraId="3ED4074D" w14:textId="5C0FEFBD" w:rsidR="000967C0" w:rsidRDefault="000967C0" w:rsidP="00A718AC">
      <w:pPr>
        <w:ind w:leftChars="100" w:left="450"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ウ　「</w:t>
      </w:r>
      <w:r w:rsidR="007A5B94" w:rsidRPr="00E7066C">
        <w:rPr>
          <w:rFonts w:ascii="ＭＳ ゴシック" w:eastAsia="ＭＳ ゴシック" w:hAnsi="ＭＳ ゴシック" w:hint="eastAsia"/>
          <w:sz w:val="24"/>
        </w:rPr>
        <w:t>誓約書</w:t>
      </w:r>
      <w:r w:rsidRPr="00E7066C">
        <w:rPr>
          <w:rFonts w:ascii="ＭＳ ゴシック" w:eastAsia="ＭＳ ゴシック" w:hAnsi="ＭＳ ゴシック" w:hint="eastAsia"/>
          <w:sz w:val="24"/>
        </w:rPr>
        <w:t>」</w:t>
      </w:r>
      <w:r w:rsidR="00D65ECC" w:rsidRPr="00E7066C">
        <w:rPr>
          <w:rFonts w:ascii="ＭＳ ゴシック" w:eastAsia="ＭＳ ゴシック" w:hAnsi="ＭＳ ゴシック" w:hint="eastAsia"/>
          <w:sz w:val="24"/>
        </w:rPr>
        <w:t>(</w:t>
      </w:r>
      <w:r w:rsidRPr="00E7066C">
        <w:rPr>
          <w:rFonts w:ascii="ＭＳ ゴシック" w:eastAsia="ＭＳ ゴシック" w:hAnsi="ＭＳ ゴシック" w:hint="eastAsia"/>
          <w:sz w:val="24"/>
        </w:rPr>
        <w:t>別紙</w:t>
      </w:r>
      <w:r w:rsidR="008C3AD9">
        <w:rPr>
          <w:rFonts w:ascii="ＭＳ ゴシック" w:eastAsia="ＭＳ ゴシック" w:hAnsi="ＭＳ ゴシック" w:hint="eastAsia"/>
          <w:sz w:val="24"/>
        </w:rPr>
        <w:t>3-1</w:t>
      </w:r>
      <w:r w:rsidR="00D65ECC" w:rsidRPr="00E7066C">
        <w:rPr>
          <w:rFonts w:ascii="ＭＳ ゴシック" w:eastAsia="ＭＳ ゴシック" w:hAnsi="ＭＳ ゴシック" w:hint="eastAsia"/>
          <w:sz w:val="24"/>
        </w:rPr>
        <w:t>)</w:t>
      </w:r>
    </w:p>
    <w:p w14:paraId="65AAB822" w14:textId="2D3B4A57" w:rsidR="008C3AD9" w:rsidRPr="008C3AD9" w:rsidRDefault="008C3AD9" w:rsidP="008C3AD9">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C3AD9">
        <w:rPr>
          <w:rFonts w:ascii="ＭＳ ゴシック" w:eastAsia="ＭＳ ゴシック" w:hAnsi="ＭＳ ゴシック" w:hint="eastAsia"/>
          <w:sz w:val="24"/>
        </w:rPr>
        <w:t>共同企業体</w:t>
      </w:r>
      <w:r>
        <w:rPr>
          <w:rFonts w:ascii="ＭＳ ゴシック" w:eastAsia="ＭＳ ゴシック" w:hAnsi="ＭＳ ゴシック" w:hint="eastAsia"/>
          <w:sz w:val="24"/>
        </w:rPr>
        <w:t>を構成する場合は、</w:t>
      </w:r>
      <w:r w:rsidRPr="00E14E7C">
        <w:rPr>
          <w:rFonts w:ascii="ＭＳ ゴシック" w:eastAsia="ＭＳ ゴシック" w:hAnsi="ＭＳ ゴシック" w:hint="eastAsia"/>
          <w:sz w:val="24"/>
        </w:rPr>
        <w:t>別紙3-2</w:t>
      </w:r>
      <w:r w:rsidR="00D65CB4" w:rsidRPr="00E14E7C">
        <w:rPr>
          <w:rFonts w:ascii="ＭＳ ゴシック" w:eastAsia="ＭＳ ゴシック" w:hAnsi="ＭＳ ゴシック" w:hint="eastAsia"/>
          <w:sz w:val="24"/>
        </w:rPr>
        <w:t>、4-1、4-2</w:t>
      </w:r>
      <w:r w:rsidRPr="00E14E7C">
        <w:rPr>
          <w:rFonts w:ascii="ＭＳ ゴシック" w:eastAsia="ＭＳ ゴシック" w:hAnsi="ＭＳ ゴシック" w:hint="eastAsia"/>
          <w:sz w:val="24"/>
        </w:rPr>
        <w:t>を提出すること。</w:t>
      </w:r>
    </w:p>
    <w:p w14:paraId="694EC236" w14:textId="5D48A420" w:rsidR="000967C0" w:rsidRPr="00E7066C" w:rsidRDefault="000967C0" w:rsidP="000967C0">
      <w:pPr>
        <w:ind w:leftChars="100" w:left="450"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エ　法人の登記簿謄本</w:t>
      </w:r>
      <w:r w:rsidR="009301E2" w:rsidRPr="00E7066C">
        <w:rPr>
          <w:rFonts w:ascii="ＭＳ ゴシック" w:eastAsia="ＭＳ ゴシック" w:hAnsi="ＭＳ ゴシック" w:hint="eastAsia"/>
          <w:sz w:val="24"/>
        </w:rPr>
        <w:t>の写し</w:t>
      </w:r>
      <w:r w:rsidR="00D65ECC" w:rsidRPr="00E7066C">
        <w:rPr>
          <w:rFonts w:ascii="ＭＳ ゴシック" w:eastAsia="ＭＳ ゴシック" w:hAnsi="ＭＳ ゴシック" w:hint="eastAsia"/>
          <w:sz w:val="24"/>
        </w:rPr>
        <w:t>(</w:t>
      </w:r>
      <w:r w:rsidR="001716E4" w:rsidRPr="00E7066C">
        <w:rPr>
          <w:rFonts w:ascii="ＭＳ ゴシック" w:eastAsia="ＭＳ ゴシック" w:hAnsi="ＭＳ ゴシック" w:hint="eastAsia"/>
          <w:sz w:val="24"/>
        </w:rPr>
        <w:t>本プロポーザルに係る</w:t>
      </w:r>
      <w:r w:rsidR="00EB71B1" w:rsidRPr="00E7066C">
        <w:rPr>
          <w:rFonts w:ascii="ＭＳ ゴシック" w:eastAsia="ＭＳ ゴシック" w:hAnsi="ＭＳ ゴシック" w:hint="eastAsia"/>
          <w:sz w:val="24"/>
        </w:rPr>
        <w:t>公告</w:t>
      </w:r>
      <w:r w:rsidR="001716E4" w:rsidRPr="00E7066C">
        <w:rPr>
          <w:rFonts w:ascii="ＭＳ ゴシック" w:eastAsia="ＭＳ ゴシック" w:hAnsi="ＭＳ ゴシック" w:hint="eastAsia"/>
          <w:sz w:val="24"/>
        </w:rPr>
        <w:t>日以降のもの</w:t>
      </w:r>
      <w:r w:rsidR="00D65ECC" w:rsidRPr="00E7066C">
        <w:rPr>
          <w:rFonts w:ascii="ＭＳ ゴシック" w:eastAsia="ＭＳ ゴシック" w:hAnsi="ＭＳ ゴシック" w:hint="eastAsia"/>
          <w:sz w:val="24"/>
        </w:rPr>
        <w:t>)</w:t>
      </w:r>
    </w:p>
    <w:p w14:paraId="404FFF94" w14:textId="635B35CD" w:rsidR="00C81FDF" w:rsidRPr="00E7066C" w:rsidRDefault="00D65ECC" w:rsidP="00A718AC">
      <w:pPr>
        <w:ind w:leftChars="100" w:left="450"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t>(</w:t>
      </w:r>
      <w:r w:rsidR="00C81FDF" w:rsidRPr="00E7066C">
        <w:rPr>
          <w:rFonts w:ascii="ＭＳ ゴシック" w:eastAsia="ＭＳ ゴシック" w:hAnsi="ＭＳ ゴシック" w:hint="eastAsia"/>
          <w:sz w:val="24"/>
        </w:rPr>
        <w:t>2</w:t>
      </w:r>
      <w:r w:rsidRPr="00E7066C">
        <w:rPr>
          <w:rFonts w:ascii="ＭＳ ゴシック" w:eastAsia="ＭＳ ゴシック" w:hAnsi="ＭＳ ゴシック" w:hint="eastAsia"/>
          <w:sz w:val="24"/>
        </w:rPr>
        <w:t>)</w:t>
      </w:r>
      <w:r w:rsidR="00C81FDF" w:rsidRPr="00E7066C">
        <w:rPr>
          <w:rFonts w:ascii="ＭＳ ゴシック" w:eastAsia="ＭＳ ゴシック" w:hAnsi="ＭＳ ゴシック"/>
          <w:sz w:val="24"/>
        </w:rPr>
        <w:t xml:space="preserve"> </w:t>
      </w:r>
      <w:r w:rsidR="00C81FDF" w:rsidRPr="00E7066C">
        <w:rPr>
          <w:rFonts w:ascii="ＭＳ ゴシック" w:eastAsia="ＭＳ ゴシック" w:hAnsi="ＭＳ ゴシック" w:hint="eastAsia"/>
          <w:sz w:val="24"/>
        </w:rPr>
        <w:t>提出期間</w:t>
      </w:r>
    </w:p>
    <w:p w14:paraId="580C9D0B" w14:textId="01D9F60B" w:rsidR="00C81FDF" w:rsidRPr="00E7066C" w:rsidRDefault="00C81FDF" w:rsidP="00A718AC">
      <w:pPr>
        <w:ind w:leftChars="100" w:left="450"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公告の日から令和</w:t>
      </w:r>
      <w:r w:rsidR="006D56DE">
        <w:rPr>
          <w:rFonts w:ascii="ＭＳ ゴシック" w:eastAsia="ＭＳ ゴシック" w:hAnsi="ＭＳ ゴシック" w:hint="eastAsia"/>
          <w:sz w:val="24"/>
        </w:rPr>
        <w:t>６</w:t>
      </w:r>
      <w:r w:rsidRPr="00E7066C">
        <w:rPr>
          <w:rFonts w:ascii="ＭＳ ゴシック" w:eastAsia="ＭＳ ゴシック" w:hAnsi="ＭＳ ゴシック" w:hint="eastAsia"/>
          <w:sz w:val="24"/>
        </w:rPr>
        <w:t>年</w:t>
      </w:r>
      <w:r w:rsidR="004D3CD5">
        <w:rPr>
          <w:rFonts w:ascii="ＭＳ ゴシック" w:eastAsia="ＭＳ ゴシック" w:hAnsi="ＭＳ ゴシック" w:hint="eastAsia"/>
          <w:sz w:val="24"/>
        </w:rPr>
        <w:t>６</w:t>
      </w:r>
      <w:r w:rsidRPr="00E7066C">
        <w:rPr>
          <w:rFonts w:ascii="ＭＳ ゴシック" w:eastAsia="ＭＳ ゴシック" w:hAnsi="ＭＳ ゴシック" w:hint="eastAsia"/>
          <w:sz w:val="24"/>
        </w:rPr>
        <w:t>月</w:t>
      </w:r>
      <w:r w:rsidR="004D3CD5">
        <w:rPr>
          <w:rFonts w:ascii="ＭＳ ゴシック" w:eastAsia="ＭＳ ゴシック" w:hAnsi="ＭＳ ゴシック" w:hint="eastAsia"/>
          <w:sz w:val="24"/>
        </w:rPr>
        <w:t>2</w:t>
      </w:r>
      <w:r w:rsidR="006D38A2">
        <w:rPr>
          <w:rFonts w:ascii="ＭＳ ゴシック" w:eastAsia="ＭＳ ゴシック" w:hAnsi="ＭＳ ゴシック"/>
          <w:sz w:val="24"/>
        </w:rPr>
        <w:t>1</w:t>
      </w:r>
      <w:r w:rsidRPr="00E7066C">
        <w:rPr>
          <w:rFonts w:ascii="ＭＳ ゴシック" w:eastAsia="ＭＳ ゴシック" w:hAnsi="ＭＳ ゴシック" w:hint="eastAsia"/>
          <w:sz w:val="24"/>
        </w:rPr>
        <w:t>日</w:t>
      </w:r>
      <w:r w:rsidR="00D65ECC" w:rsidRPr="00E7066C">
        <w:rPr>
          <w:rFonts w:ascii="ＭＳ ゴシック" w:eastAsia="ＭＳ ゴシック" w:hAnsi="ＭＳ ゴシック" w:hint="eastAsia"/>
          <w:sz w:val="24"/>
        </w:rPr>
        <w:t>(</w:t>
      </w:r>
      <w:r w:rsidR="006D38A2">
        <w:rPr>
          <w:rFonts w:ascii="ＭＳ ゴシック" w:eastAsia="ＭＳ ゴシック" w:hAnsi="ＭＳ ゴシック" w:hint="eastAsia"/>
          <w:sz w:val="24"/>
        </w:rPr>
        <w:t>金</w:t>
      </w:r>
      <w:r w:rsidR="00D65ECC" w:rsidRPr="00E7066C">
        <w:rPr>
          <w:rFonts w:ascii="ＭＳ ゴシック" w:eastAsia="ＭＳ ゴシック" w:hAnsi="ＭＳ ゴシック" w:hint="eastAsia"/>
          <w:sz w:val="24"/>
        </w:rPr>
        <w:t>)</w:t>
      </w:r>
      <w:r w:rsidRPr="00E7066C">
        <w:rPr>
          <w:rFonts w:ascii="ＭＳ ゴシック" w:eastAsia="ＭＳ ゴシック" w:hAnsi="ＭＳ ゴシック" w:hint="eastAsia"/>
          <w:sz w:val="24"/>
        </w:rPr>
        <w:t>午後５時まで</w:t>
      </w:r>
    </w:p>
    <w:p w14:paraId="76F18563" w14:textId="12D50996" w:rsidR="00C81FDF" w:rsidRPr="00E7066C" w:rsidRDefault="00D65ECC" w:rsidP="00A718AC">
      <w:pPr>
        <w:ind w:leftChars="100" w:left="450"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t>(</w:t>
      </w:r>
      <w:r w:rsidR="00C81FDF" w:rsidRPr="00E7066C">
        <w:rPr>
          <w:rFonts w:ascii="ＭＳ ゴシック" w:eastAsia="ＭＳ ゴシック" w:hAnsi="ＭＳ ゴシック" w:hint="eastAsia"/>
          <w:sz w:val="24"/>
        </w:rPr>
        <w:t>3</w:t>
      </w:r>
      <w:r w:rsidRPr="00E7066C">
        <w:rPr>
          <w:rFonts w:ascii="ＭＳ ゴシック" w:eastAsia="ＭＳ ゴシック" w:hAnsi="ＭＳ ゴシック" w:hint="eastAsia"/>
          <w:sz w:val="24"/>
        </w:rPr>
        <w:t>)</w:t>
      </w:r>
      <w:r w:rsidR="00C81FDF" w:rsidRPr="00E7066C">
        <w:rPr>
          <w:rFonts w:ascii="ＭＳ ゴシック" w:eastAsia="ＭＳ ゴシック" w:hAnsi="ＭＳ ゴシック"/>
          <w:sz w:val="24"/>
        </w:rPr>
        <w:t xml:space="preserve"> </w:t>
      </w:r>
      <w:r w:rsidR="00C81FDF" w:rsidRPr="00E7066C">
        <w:rPr>
          <w:rFonts w:ascii="ＭＳ ゴシック" w:eastAsia="ＭＳ ゴシック" w:hAnsi="ＭＳ ゴシック" w:hint="eastAsia"/>
          <w:sz w:val="24"/>
        </w:rPr>
        <w:t>提出先</w:t>
      </w:r>
    </w:p>
    <w:p w14:paraId="2A97115D" w14:textId="79077DDA" w:rsidR="00C81FDF" w:rsidRPr="00E7066C" w:rsidRDefault="00C81FDF" w:rsidP="00A718AC">
      <w:pPr>
        <w:ind w:leftChars="100" w:left="450"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w:t>
      </w:r>
      <w:r w:rsidR="007A5B94" w:rsidRPr="00E7066C">
        <w:rPr>
          <w:rFonts w:ascii="ＭＳ ゴシック" w:eastAsia="ＭＳ ゴシック" w:hAnsi="ＭＳ ゴシック" w:hint="eastAsia"/>
          <w:sz w:val="24"/>
        </w:rPr>
        <w:t>1</w:t>
      </w:r>
      <w:r w:rsidR="00A17356">
        <w:rPr>
          <w:rFonts w:ascii="ＭＳ ゴシック" w:eastAsia="ＭＳ ゴシック" w:hAnsi="ＭＳ ゴシック" w:hint="eastAsia"/>
          <w:sz w:val="24"/>
        </w:rPr>
        <w:t>4</w:t>
      </w:r>
      <w:r w:rsidRPr="00E7066C">
        <w:rPr>
          <w:rFonts w:ascii="ＭＳ ゴシック" w:eastAsia="ＭＳ ゴシック" w:hAnsi="ＭＳ ゴシック" w:hint="eastAsia"/>
          <w:sz w:val="24"/>
        </w:rPr>
        <w:t>の担当部局</w:t>
      </w:r>
    </w:p>
    <w:p w14:paraId="0081F3EE" w14:textId="77F7E11B" w:rsidR="00C81FDF" w:rsidRPr="00E7066C" w:rsidRDefault="00D65ECC" w:rsidP="00A718AC">
      <w:pPr>
        <w:ind w:leftChars="100" w:left="450"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lastRenderedPageBreak/>
        <w:t>(</w:t>
      </w:r>
      <w:r w:rsidR="008B7EED" w:rsidRPr="00E7066C">
        <w:rPr>
          <w:rFonts w:ascii="ＭＳ ゴシック" w:eastAsia="ＭＳ ゴシック" w:hAnsi="ＭＳ ゴシック" w:hint="eastAsia"/>
          <w:sz w:val="24"/>
        </w:rPr>
        <w:t>4</w:t>
      </w:r>
      <w:r w:rsidRPr="00E7066C">
        <w:rPr>
          <w:rFonts w:ascii="ＭＳ ゴシック" w:eastAsia="ＭＳ ゴシック" w:hAnsi="ＭＳ ゴシック" w:hint="eastAsia"/>
          <w:sz w:val="24"/>
        </w:rPr>
        <w:t>)</w:t>
      </w:r>
      <w:r w:rsidR="008B7EED" w:rsidRPr="00E7066C">
        <w:rPr>
          <w:rFonts w:ascii="ＭＳ ゴシック" w:eastAsia="ＭＳ ゴシック" w:hAnsi="ＭＳ ゴシック"/>
          <w:sz w:val="24"/>
        </w:rPr>
        <w:t xml:space="preserve"> </w:t>
      </w:r>
      <w:r w:rsidR="008B7EED" w:rsidRPr="00E7066C">
        <w:rPr>
          <w:rFonts w:ascii="ＭＳ ゴシック" w:eastAsia="ＭＳ ゴシック" w:hAnsi="ＭＳ ゴシック" w:hint="eastAsia"/>
          <w:sz w:val="24"/>
        </w:rPr>
        <w:t>提出方法</w:t>
      </w:r>
    </w:p>
    <w:p w14:paraId="1477AE75" w14:textId="10A19D03" w:rsidR="008B7EED" w:rsidRPr="00E7066C" w:rsidRDefault="008B7EED" w:rsidP="00DA203B">
      <w:pPr>
        <w:ind w:leftChars="100" w:left="690" w:hangingChars="200" w:hanging="480"/>
        <w:rPr>
          <w:rFonts w:ascii="ＭＳ ゴシック" w:eastAsia="ＭＳ ゴシック" w:hAnsi="ＭＳ ゴシック"/>
          <w:color w:val="000000" w:themeColor="text1"/>
          <w:sz w:val="24"/>
        </w:rPr>
      </w:pPr>
      <w:r w:rsidRPr="00E7066C">
        <w:rPr>
          <w:rFonts w:ascii="ＭＳ ゴシック" w:eastAsia="ＭＳ ゴシック" w:hAnsi="ＭＳ ゴシック" w:hint="eastAsia"/>
          <w:sz w:val="24"/>
        </w:rPr>
        <w:t xml:space="preserve">　</w:t>
      </w:r>
      <w:r w:rsidR="00DA203B" w:rsidRPr="00E7066C">
        <w:rPr>
          <w:rFonts w:ascii="ＭＳ ゴシック" w:eastAsia="ＭＳ ゴシック" w:hAnsi="ＭＳ ゴシック" w:hint="eastAsia"/>
          <w:sz w:val="24"/>
        </w:rPr>
        <w:t>ア</w:t>
      </w:r>
      <w:r w:rsidRPr="00E7066C">
        <w:rPr>
          <w:rFonts w:ascii="ＭＳ ゴシック" w:eastAsia="ＭＳ ゴシック" w:hAnsi="ＭＳ ゴシック" w:hint="eastAsia"/>
          <w:sz w:val="24"/>
        </w:rPr>
        <w:t xml:space="preserve">　</w:t>
      </w:r>
      <w:r w:rsidR="00880D92" w:rsidRPr="00E7066C">
        <w:rPr>
          <w:rFonts w:ascii="ＭＳ ゴシック" w:eastAsia="ＭＳ ゴシック" w:hAnsi="ＭＳ ゴシック" w:hint="eastAsia"/>
          <w:sz w:val="24"/>
        </w:rPr>
        <w:t>1</w:t>
      </w:r>
      <w:r w:rsidR="00A17356">
        <w:rPr>
          <w:rFonts w:ascii="ＭＳ ゴシック" w:eastAsia="ＭＳ ゴシック" w:hAnsi="ＭＳ ゴシック" w:hint="eastAsia"/>
          <w:sz w:val="24"/>
        </w:rPr>
        <w:t>4</w:t>
      </w:r>
      <w:r w:rsidR="00880D92" w:rsidRPr="00E7066C">
        <w:rPr>
          <w:rFonts w:ascii="ＭＳ ゴシック" w:eastAsia="ＭＳ ゴシック" w:hAnsi="ＭＳ ゴシック" w:hint="eastAsia"/>
          <w:sz w:val="24"/>
        </w:rPr>
        <w:t>の担当部局に提出する旨を電話にて連絡した上で、</w:t>
      </w:r>
      <w:r w:rsidRPr="00E7066C">
        <w:rPr>
          <w:rFonts w:ascii="ＭＳ ゴシック" w:eastAsia="ＭＳ ゴシック" w:hAnsi="ＭＳ ゴシック" w:hint="eastAsia"/>
          <w:sz w:val="24"/>
        </w:rPr>
        <w:t>上記</w:t>
      </w:r>
      <w:r w:rsidR="00D65ECC" w:rsidRPr="00E7066C">
        <w:rPr>
          <w:rFonts w:ascii="ＭＳ ゴシック" w:eastAsia="ＭＳ ゴシック" w:hAnsi="ＭＳ ゴシック" w:hint="eastAsia"/>
          <w:sz w:val="24"/>
        </w:rPr>
        <w:t>(</w:t>
      </w:r>
      <w:r w:rsidRPr="00E7066C">
        <w:rPr>
          <w:rFonts w:ascii="ＭＳ ゴシック" w:eastAsia="ＭＳ ゴシック" w:hAnsi="ＭＳ ゴシック" w:hint="eastAsia"/>
          <w:sz w:val="24"/>
        </w:rPr>
        <w:t>1</w:t>
      </w:r>
      <w:r w:rsidR="00D65ECC" w:rsidRPr="00E7066C">
        <w:rPr>
          <w:rFonts w:ascii="ＭＳ ゴシック" w:eastAsia="ＭＳ ゴシック" w:hAnsi="ＭＳ ゴシック" w:hint="eastAsia"/>
          <w:sz w:val="24"/>
        </w:rPr>
        <w:t>)</w:t>
      </w:r>
      <w:r w:rsidRPr="00E7066C">
        <w:rPr>
          <w:rFonts w:ascii="ＭＳ ゴシック" w:eastAsia="ＭＳ ゴシック" w:hAnsi="ＭＳ ゴシック" w:hint="eastAsia"/>
          <w:sz w:val="24"/>
        </w:rPr>
        <w:t>の書類を提出期間内</w:t>
      </w:r>
      <w:r w:rsidR="00D65ECC" w:rsidRPr="00E7066C">
        <w:rPr>
          <w:rFonts w:ascii="ＭＳ ゴシック" w:eastAsia="ＭＳ ゴシック" w:hAnsi="ＭＳ ゴシック" w:hint="eastAsia"/>
          <w:sz w:val="24"/>
        </w:rPr>
        <w:t>(</w:t>
      </w:r>
      <w:r w:rsidRPr="00E7066C">
        <w:rPr>
          <w:rFonts w:ascii="ＭＳ ゴシック" w:eastAsia="ＭＳ ゴシック" w:hAnsi="ＭＳ ゴシック" w:hint="eastAsia"/>
          <w:sz w:val="24"/>
        </w:rPr>
        <w:t>必着</w:t>
      </w:r>
      <w:r w:rsidR="00D65ECC" w:rsidRPr="00E7066C">
        <w:rPr>
          <w:rFonts w:ascii="ＭＳ ゴシック" w:eastAsia="ＭＳ ゴシック" w:hAnsi="ＭＳ ゴシック" w:hint="eastAsia"/>
          <w:sz w:val="24"/>
        </w:rPr>
        <w:t>)</w:t>
      </w:r>
      <w:r w:rsidRPr="00E7066C">
        <w:rPr>
          <w:rFonts w:ascii="ＭＳ ゴシック" w:eastAsia="ＭＳ ゴシック" w:hAnsi="ＭＳ ゴシック" w:hint="eastAsia"/>
          <w:sz w:val="24"/>
        </w:rPr>
        <w:t>に</w:t>
      </w:r>
      <w:r w:rsidR="00880D92" w:rsidRPr="00E7066C">
        <w:rPr>
          <w:rFonts w:ascii="ＭＳ ゴシック" w:eastAsia="ＭＳ ゴシック" w:hAnsi="ＭＳ ゴシック" w:hint="eastAsia"/>
          <w:sz w:val="24"/>
        </w:rPr>
        <w:t>電子メール</w:t>
      </w:r>
      <w:r w:rsidRPr="00E7066C">
        <w:rPr>
          <w:rFonts w:ascii="ＭＳ ゴシック" w:eastAsia="ＭＳ ゴシック" w:hAnsi="ＭＳ ゴシック" w:hint="eastAsia"/>
          <w:sz w:val="24"/>
        </w:rPr>
        <w:t>により提出すること。</w:t>
      </w:r>
      <w:r w:rsidR="00880D92" w:rsidRPr="00E7066C">
        <w:rPr>
          <w:rFonts w:ascii="ＭＳ ゴシック" w:eastAsia="ＭＳ ゴシック" w:hAnsi="ＭＳ ゴシック" w:hint="eastAsia"/>
          <w:color w:val="000000" w:themeColor="text1"/>
          <w:sz w:val="24"/>
        </w:rPr>
        <w:t>なお、電話連絡は</w:t>
      </w:r>
      <w:r w:rsidR="00C30304" w:rsidRPr="00E7066C">
        <w:rPr>
          <w:rFonts w:ascii="ＭＳ ゴシック" w:eastAsia="ＭＳ ゴシック" w:hAnsi="ＭＳ ゴシック" w:hint="eastAsia"/>
          <w:color w:val="000000" w:themeColor="text1"/>
          <w:sz w:val="24"/>
        </w:rPr>
        <w:t>、</w:t>
      </w:r>
      <w:r w:rsidR="009227B7" w:rsidRPr="00E7066C">
        <w:rPr>
          <w:rFonts w:ascii="ＭＳ ゴシック" w:eastAsia="ＭＳ ゴシック" w:hAnsi="ＭＳ ゴシック"/>
          <w:color w:val="000000" w:themeColor="text1"/>
          <w:sz w:val="24"/>
        </w:rPr>
        <w:t>石川県の休日を定める条例</w:t>
      </w:r>
      <w:r w:rsidR="00D65ECC" w:rsidRPr="00E7066C">
        <w:rPr>
          <w:rFonts w:ascii="ＭＳ ゴシック" w:eastAsia="ＭＳ ゴシック" w:hAnsi="ＭＳ ゴシック"/>
          <w:color w:val="000000" w:themeColor="text1"/>
          <w:sz w:val="24"/>
        </w:rPr>
        <w:t>(</w:t>
      </w:r>
      <w:r w:rsidR="009227B7" w:rsidRPr="00E7066C">
        <w:rPr>
          <w:rFonts w:ascii="ＭＳ ゴシック" w:eastAsia="ＭＳ ゴシック" w:hAnsi="ＭＳ ゴシック"/>
          <w:color w:val="000000" w:themeColor="text1"/>
          <w:sz w:val="24"/>
        </w:rPr>
        <w:t>平成元年石川県条例第16号</w:t>
      </w:r>
      <w:r w:rsidR="00D65ECC" w:rsidRPr="00E7066C">
        <w:rPr>
          <w:rFonts w:ascii="ＭＳ ゴシック" w:eastAsia="ＭＳ ゴシック" w:hAnsi="ＭＳ ゴシック"/>
          <w:color w:val="000000" w:themeColor="text1"/>
          <w:sz w:val="24"/>
        </w:rPr>
        <w:t>)</w:t>
      </w:r>
      <w:r w:rsidR="009227B7" w:rsidRPr="00E7066C">
        <w:rPr>
          <w:rFonts w:ascii="ＭＳ ゴシック" w:eastAsia="ＭＳ ゴシック" w:hAnsi="ＭＳ ゴシック"/>
          <w:color w:val="000000" w:themeColor="text1"/>
          <w:sz w:val="24"/>
        </w:rPr>
        <w:t>第１条第１項に規定する県の休日</w:t>
      </w:r>
      <w:r w:rsidR="00D65ECC" w:rsidRPr="00E7066C">
        <w:rPr>
          <w:rFonts w:ascii="ＭＳ ゴシック" w:eastAsia="ＭＳ ゴシック" w:hAnsi="ＭＳ ゴシック"/>
          <w:color w:val="000000" w:themeColor="text1"/>
          <w:sz w:val="24"/>
        </w:rPr>
        <w:t>(</w:t>
      </w:r>
      <w:r w:rsidR="009227B7" w:rsidRPr="00E7066C">
        <w:rPr>
          <w:rFonts w:ascii="ＭＳ ゴシック" w:eastAsia="ＭＳ ゴシック" w:hAnsi="ＭＳ ゴシック"/>
          <w:color w:val="000000" w:themeColor="text1"/>
          <w:sz w:val="24"/>
        </w:rPr>
        <w:t>以下「県の休日」という</w:t>
      </w:r>
      <w:r w:rsidR="00705344" w:rsidRPr="00E7066C">
        <w:rPr>
          <w:rFonts w:ascii="ＭＳ ゴシック" w:eastAsia="ＭＳ ゴシック" w:hAnsi="ＭＳ ゴシック" w:hint="eastAsia"/>
          <w:color w:val="000000" w:themeColor="text1"/>
          <w:sz w:val="24"/>
        </w:rPr>
        <w:t>。</w:t>
      </w:r>
      <w:r w:rsidR="00D65ECC" w:rsidRPr="00E7066C">
        <w:rPr>
          <w:rFonts w:ascii="ＭＳ ゴシック" w:eastAsia="ＭＳ ゴシック" w:hAnsi="ＭＳ ゴシック"/>
          <w:color w:val="000000" w:themeColor="text1"/>
          <w:sz w:val="24"/>
        </w:rPr>
        <w:t>)</w:t>
      </w:r>
      <w:r w:rsidR="009227B7" w:rsidRPr="00E7066C">
        <w:rPr>
          <w:rFonts w:ascii="ＭＳ ゴシック" w:eastAsia="ＭＳ ゴシック" w:hAnsi="ＭＳ ゴシック"/>
          <w:color w:val="000000" w:themeColor="text1"/>
          <w:sz w:val="24"/>
        </w:rPr>
        <w:t>を除く、午前９時から午後５時まで</w:t>
      </w:r>
      <w:r w:rsidR="009227B7" w:rsidRPr="00E7066C">
        <w:rPr>
          <w:rFonts w:ascii="ＭＳ ゴシック" w:eastAsia="ＭＳ ゴシック" w:hAnsi="ＭＳ ゴシック" w:hint="eastAsia"/>
          <w:color w:val="000000" w:themeColor="text1"/>
          <w:sz w:val="24"/>
        </w:rPr>
        <w:t>とする。</w:t>
      </w:r>
    </w:p>
    <w:p w14:paraId="261406CF" w14:textId="21C0A976" w:rsidR="00DA203B" w:rsidRPr="00E7066C" w:rsidRDefault="00DA203B" w:rsidP="00DA203B">
      <w:pPr>
        <w:ind w:leftChars="100" w:left="690" w:hangingChars="200" w:hanging="480"/>
        <w:rPr>
          <w:rFonts w:ascii="ＭＳ ゴシック" w:eastAsia="ＭＳ ゴシック" w:hAnsi="ＭＳ ゴシック"/>
          <w:color w:val="000000" w:themeColor="text1"/>
          <w:sz w:val="24"/>
        </w:rPr>
      </w:pPr>
      <w:r w:rsidRPr="00E7066C">
        <w:rPr>
          <w:rFonts w:ascii="ＭＳ ゴシック" w:eastAsia="ＭＳ ゴシック" w:hAnsi="ＭＳ ゴシック" w:hint="eastAsia"/>
          <w:color w:val="000000" w:themeColor="text1"/>
          <w:sz w:val="24"/>
        </w:rPr>
        <w:t xml:space="preserve">　イ　電子メールの件名は「</w:t>
      </w:r>
      <w:r w:rsidR="006D56DE">
        <w:rPr>
          <w:rFonts w:ascii="ＭＳ ゴシック" w:eastAsia="ＭＳ ゴシック" w:hAnsi="ＭＳ ゴシック" w:hint="eastAsia"/>
          <w:color w:val="000000" w:themeColor="text1"/>
          <w:sz w:val="24"/>
        </w:rPr>
        <w:t>令和</w:t>
      </w:r>
      <w:r w:rsidR="004D3CD5" w:rsidRPr="004D3CD5">
        <w:rPr>
          <w:rFonts w:ascii="ＭＳ ゴシック" w:eastAsia="ＭＳ ゴシック" w:hAnsi="ＭＳ ゴシック" w:hint="eastAsia"/>
          <w:color w:val="000000" w:themeColor="text1"/>
          <w:sz w:val="24"/>
        </w:rPr>
        <w:t>６能登半島地震検証</w:t>
      </w:r>
      <w:r w:rsidR="004D3CD5">
        <w:rPr>
          <w:rFonts w:ascii="ＭＳ ゴシック" w:eastAsia="ＭＳ ゴシック" w:hAnsi="ＭＳ ゴシック" w:hint="eastAsia"/>
          <w:color w:val="000000" w:themeColor="text1"/>
          <w:sz w:val="24"/>
        </w:rPr>
        <w:t>支援</w:t>
      </w:r>
      <w:r w:rsidR="004D3CD5" w:rsidRPr="004D3CD5">
        <w:rPr>
          <w:rFonts w:ascii="ＭＳ ゴシック" w:eastAsia="ＭＳ ゴシック" w:hAnsi="ＭＳ ゴシック" w:hint="eastAsia"/>
          <w:color w:val="000000" w:themeColor="text1"/>
          <w:sz w:val="24"/>
        </w:rPr>
        <w:t>業務委託</w:t>
      </w:r>
      <w:r w:rsidRPr="00E7066C">
        <w:rPr>
          <w:rFonts w:ascii="ＭＳ ゴシック" w:eastAsia="ＭＳ ゴシック" w:hAnsi="ＭＳ ゴシック" w:hint="eastAsia"/>
          <w:color w:val="000000" w:themeColor="text1"/>
          <w:sz w:val="24"/>
        </w:rPr>
        <w:t>に係る参加申請</w:t>
      </w:r>
      <w:r w:rsidR="00A257CD" w:rsidRPr="00E7066C">
        <w:rPr>
          <w:rFonts w:ascii="ＭＳ ゴシック" w:eastAsia="ＭＳ ゴシック" w:hAnsi="ＭＳ ゴシック" w:hint="eastAsia"/>
          <w:color w:val="000000" w:themeColor="text1"/>
          <w:sz w:val="24"/>
        </w:rPr>
        <w:t>（会社名）</w:t>
      </w:r>
      <w:r w:rsidRPr="00E7066C">
        <w:rPr>
          <w:rFonts w:ascii="ＭＳ ゴシック" w:eastAsia="ＭＳ ゴシック" w:hAnsi="ＭＳ ゴシック" w:hint="eastAsia"/>
          <w:color w:val="000000" w:themeColor="text1"/>
          <w:sz w:val="24"/>
        </w:rPr>
        <w:t>」とすること。</w:t>
      </w:r>
    </w:p>
    <w:p w14:paraId="48D93E65" w14:textId="58C0A72B" w:rsidR="00B239A7" w:rsidRPr="00E7066C" w:rsidRDefault="00D65ECC" w:rsidP="0062505E">
      <w:pPr>
        <w:ind w:leftChars="100" w:left="450" w:hangingChars="100" w:hanging="240"/>
        <w:rPr>
          <w:rFonts w:ascii="ＭＳ ゴシック" w:eastAsia="ＭＳ ゴシック" w:hAnsi="ＭＳ ゴシック"/>
          <w:color w:val="000000" w:themeColor="text1"/>
          <w:sz w:val="24"/>
        </w:rPr>
      </w:pPr>
      <w:r w:rsidRPr="00E7066C">
        <w:rPr>
          <w:rFonts w:ascii="ＭＳ ゴシック" w:eastAsia="ＭＳ ゴシック" w:hAnsi="ＭＳ ゴシック" w:hint="eastAsia"/>
          <w:color w:val="000000" w:themeColor="text1"/>
          <w:sz w:val="24"/>
        </w:rPr>
        <w:t>(</w:t>
      </w:r>
      <w:r w:rsidR="00755D35">
        <w:rPr>
          <w:rFonts w:ascii="ＭＳ ゴシック" w:eastAsia="ＭＳ ゴシック" w:hAnsi="ＭＳ ゴシック" w:hint="eastAsia"/>
          <w:color w:val="000000" w:themeColor="text1"/>
          <w:sz w:val="24"/>
        </w:rPr>
        <w:t>5</w:t>
      </w:r>
      <w:r w:rsidRPr="00E7066C">
        <w:rPr>
          <w:rFonts w:ascii="ＭＳ ゴシック" w:eastAsia="ＭＳ ゴシック" w:hAnsi="ＭＳ ゴシック" w:hint="eastAsia"/>
          <w:color w:val="000000" w:themeColor="text1"/>
          <w:sz w:val="24"/>
        </w:rPr>
        <w:t>)</w:t>
      </w:r>
      <w:r w:rsidR="006215CF" w:rsidRPr="00E7066C">
        <w:rPr>
          <w:rFonts w:ascii="ＭＳ ゴシック" w:eastAsia="ＭＳ ゴシック" w:hAnsi="ＭＳ ゴシック"/>
          <w:color w:val="000000" w:themeColor="text1"/>
          <w:sz w:val="24"/>
        </w:rPr>
        <w:t xml:space="preserve"> </w:t>
      </w:r>
      <w:r w:rsidR="00B239A7" w:rsidRPr="00E7066C">
        <w:rPr>
          <w:rFonts w:ascii="ＭＳ ゴシック" w:eastAsia="ＭＳ ゴシック" w:hAnsi="ＭＳ ゴシック" w:hint="eastAsia"/>
          <w:color w:val="000000" w:themeColor="text1"/>
          <w:sz w:val="24"/>
        </w:rPr>
        <w:t>参加の辞退</w:t>
      </w:r>
    </w:p>
    <w:p w14:paraId="5994070B" w14:textId="678B2621" w:rsidR="0062505E" w:rsidRPr="00E7066C" w:rsidRDefault="0062505E" w:rsidP="00B239A7">
      <w:pPr>
        <w:ind w:leftChars="200" w:left="420" w:firstLineChars="100" w:firstLine="240"/>
        <w:rPr>
          <w:rFonts w:ascii="ＭＳ ゴシック" w:eastAsia="ＭＳ ゴシック" w:hAnsi="ＭＳ ゴシック"/>
          <w:sz w:val="24"/>
        </w:rPr>
      </w:pPr>
      <w:r w:rsidRPr="00E7066C">
        <w:rPr>
          <w:rFonts w:ascii="ＭＳ ゴシック" w:eastAsia="ＭＳ ゴシック" w:hAnsi="ＭＳ ゴシック" w:hint="eastAsia"/>
          <w:color w:val="000000" w:themeColor="text1"/>
          <w:sz w:val="24"/>
        </w:rPr>
        <w:t>参加</w:t>
      </w:r>
      <w:r w:rsidR="00BC25F0" w:rsidRPr="00E7066C">
        <w:rPr>
          <w:rFonts w:ascii="ＭＳ ゴシック" w:eastAsia="ＭＳ ゴシック" w:hAnsi="ＭＳ ゴシック" w:hint="eastAsia"/>
          <w:color w:val="000000" w:themeColor="text1"/>
          <w:sz w:val="24"/>
        </w:rPr>
        <w:t>申請</w:t>
      </w:r>
      <w:r w:rsidRPr="00E7066C">
        <w:rPr>
          <w:rFonts w:ascii="ＭＳ ゴシック" w:eastAsia="ＭＳ ゴシック" w:hAnsi="ＭＳ ゴシック" w:hint="eastAsia"/>
          <w:color w:val="000000" w:themeColor="text1"/>
          <w:sz w:val="24"/>
        </w:rPr>
        <w:t>後に、本プロポーザルへの参加を辞退する場合は、速やかに</w:t>
      </w:r>
      <w:r w:rsidR="007A5B94" w:rsidRPr="00E7066C">
        <w:rPr>
          <w:rFonts w:ascii="ＭＳ ゴシック" w:eastAsia="ＭＳ ゴシック" w:hAnsi="ＭＳ ゴシック" w:hint="eastAsia"/>
          <w:color w:val="000000" w:themeColor="text1"/>
          <w:sz w:val="24"/>
        </w:rPr>
        <w:t>1</w:t>
      </w:r>
      <w:r w:rsidR="00A17356">
        <w:rPr>
          <w:rFonts w:ascii="ＭＳ ゴシック" w:eastAsia="ＭＳ ゴシック" w:hAnsi="ＭＳ ゴシック" w:hint="eastAsia"/>
          <w:color w:val="000000" w:themeColor="text1"/>
          <w:sz w:val="24"/>
        </w:rPr>
        <w:t>4</w:t>
      </w:r>
      <w:r w:rsidRPr="00E7066C">
        <w:rPr>
          <w:rFonts w:ascii="ＭＳ ゴシック" w:eastAsia="ＭＳ ゴシック" w:hAnsi="ＭＳ ゴシック" w:hint="eastAsia"/>
          <w:color w:val="000000" w:themeColor="text1"/>
          <w:sz w:val="24"/>
        </w:rPr>
        <w:t>の担当部局に電話にて連絡するとともに、</w:t>
      </w:r>
      <w:r w:rsidR="00A76E9B" w:rsidRPr="00E7066C">
        <w:rPr>
          <w:rFonts w:ascii="ＭＳ ゴシック" w:eastAsia="ＭＳ ゴシック" w:hAnsi="ＭＳ ゴシック" w:hint="eastAsia"/>
          <w:color w:val="000000" w:themeColor="text1"/>
          <w:sz w:val="24"/>
        </w:rPr>
        <w:t>「</w:t>
      </w:r>
      <w:r w:rsidR="00FF7305" w:rsidRPr="00E7066C">
        <w:rPr>
          <w:rFonts w:ascii="ＭＳ ゴシック" w:eastAsia="ＭＳ ゴシック" w:hAnsi="ＭＳ ゴシック" w:hint="eastAsia"/>
          <w:color w:val="000000" w:themeColor="text1"/>
          <w:sz w:val="24"/>
        </w:rPr>
        <w:t>公募型</w:t>
      </w:r>
      <w:r w:rsidR="007C0EEA" w:rsidRPr="00E7066C">
        <w:rPr>
          <w:rFonts w:ascii="ＭＳ ゴシック" w:eastAsia="ＭＳ ゴシック" w:hAnsi="ＭＳ ゴシック" w:hint="eastAsia"/>
          <w:color w:val="000000" w:themeColor="text1"/>
          <w:sz w:val="24"/>
        </w:rPr>
        <w:t>プロポーザル参加辞退届</w:t>
      </w:r>
      <w:r w:rsidR="00A76E9B" w:rsidRPr="00E7066C">
        <w:rPr>
          <w:rFonts w:ascii="ＭＳ ゴシック" w:eastAsia="ＭＳ ゴシック" w:hAnsi="ＭＳ ゴシック" w:hint="eastAsia"/>
          <w:color w:val="000000" w:themeColor="text1"/>
          <w:sz w:val="24"/>
        </w:rPr>
        <w:t>」</w:t>
      </w:r>
      <w:r w:rsidR="00D65ECC" w:rsidRPr="00E7066C">
        <w:rPr>
          <w:rFonts w:ascii="ＭＳ ゴシック" w:eastAsia="ＭＳ ゴシック" w:hAnsi="ＭＳ ゴシック" w:hint="eastAsia"/>
          <w:color w:val="000000" w:themeColor="text1"/>
          <w:sz w:val="24"/>
        </w:rPr>
        <w:t>(</w:t>
      </w:r>
      <w:r w:rsidR="004413EC" w:rsidRPr="00D65CB4">
        <w:rPr>
          <w:rFonts w:ascii="ＭＳ ゴシック" w:eastAsia="ＭＳ ゴシック" w:hAnsi="ＭＳ ゴシック" w:hint="eastAsia"/>
          <w:color w:val="000000" w:themeColor="text1"/>
          <w:sz w:val="24"/>
        </w:rPr>
        <w:t>別紙</w:t>
      </w:r>
      <w:r w:rsidR="00D65CB4" w:rsidRPr="00D65CB4">
        <w:rPr>
          <w:rFonts w:ascii="ＭＳ ゴシック" w:eastAsia="ＭＳ ゴシック" w:hAnsi="ＭＳ ゴシック" w:hint="eastAsia"/>
          <w:color w:val="000000" w:themeColor="text1"/>
          <w:sz w:val="24"/>
        </w:rPr>
        <w:t>５</w:t>
      </w:r>
      <w:r w:rsidR="00D65ECC" w:rsidRPr="00E7066C">
        <w:rPr>
          <w:rFonts w:ascii="ＭＳ ゴシック" w:eastAsia="ＭＳ ゴシック" w:hAnsi="ＭＳ ゴシック" w:hint="eastAsia"/>
          <w:color w:val="000000" w:themeColor="text1"/>
          <w:sz w:val="24"/>
        </w:rPr>
        <w:t>)</w:t>
      </w:r>
      <w:r w:rsidRPr="00E7066C">
        <w:rPr>
          <w:rFonts w:ascii="ＭＳ ゴシック" w:eastAsia="ＭＳ ゴシック" w:hAnsi="ＭＳ ゴシック" w:hint="eastAsia"/>
          <w:color w:val="000000" w:themeColor="text1"/>
          <w:sz w:val="24"/>
        </w:rPr>
        <w:t>を</w:t>
      </w:r>
      <w:r w:rsidR="003D388C" w:rsidRPr="00E7066C">
        <w:rPr>
          <w:rFonts w:ascii="ＭＳ ゴシック" w:eastAsia="ＭＳ ゴシック" w:hAnsi="ＭＳ ゴシック" w:hint="eastAsia"/>
          <w:color w:val="000000" w:themeColor="text1"/>
          <w:sz w:val="24"/>
        </w:rPr>
        <w:t>電子メール</w:t>
      </w:r>
      <w:r w:rsidRPr="00E7066C">
        <w:rPr>
          <w:rFonts w:ascii="ＭＳ ゴシック" w:eastAsia="ＭＳ ゴシック" w:hAnsi="ＭＳ ゴシック" w:hint="eastAsia"/>
          <w:color w:val="000000" w:themeColor="text1"/>
          <w:sz w:val="24"/>
        </w:rPr>
        <w:t>にて</w:t>
      </w:r>
      <w:r w:rsidRPr="00E7066C">
        <w:rPr>
          <w:rFonts w:ascii="ＭＳ ゴシック" w:eastAsia="ＭＳ ゴシック" w:hAnsi="ＭＳ ゴシック" w:hint="eastAsia"/>
          <w:sz w:val="24"/>
        </w:rPr>
        <w:t>届け出ること。</w:t>
      </w:r>
    </w:p>
    <w:p w14:paraId="0BC3FA27" w14:textId="77777777" w:rsidR="008B7EED" w:rsidRPr="00E7066C" w:rsidRDefault="008B7EED" w:rsidP="008B7EED">
      <w:pPr>
        <w:rPr>
          <w:rFonts w:ascii="ＭＳ ゴシック" w:eastAsia="ＭＳ ゴシック" w:hAnsi="ＭＳ ゴシック"/>
          <w:sz w:val="24"/>
        </w:rPr>
      </w:pPr>
    </w:p>
    <w:p w14:paraId="78606CC7" w14:textId="5264E3FE" w:rsidR="008B7EED" w:rsidRPr="00E7066C" w:rsidRDefault="008F64DA" w:rsidP="008B7EED">
      <w:pPr>
        <w:rPr>
          <w:rFonts w:ascii="ＭＳ ゴシック" w:eastAsia="ＭＳ ゴシック" w:hAnsi="ＭＳ ゴシック"/>
          <w:sz w:val="24"/>
        </w:rPr>
      </w:pPr>
      <w:r w:rsidRPr="00E7066C">
        <w:rPr>
          <w:rFonts w:ascii="ＭＳ ゴシック" w:eastAsia="ＭＳ ゴシック" w:hAnsi="ＭＳ ゴシック" w:hint="eastAsia"/>
          <w:sz w:val="24"/>
        </w:rPr>
        <w:t>５</w:t>
      </w:r>
      <w:r w:rsidR="008B7EED" w:rsidRPr="00E7066C">
        <w:rPr>
          <w:rFonts w:ascii="ＭＳ ゴシック" w:eastAsia="ＭＳ ゴシック" w:hAnsi="ＭＳ ゴシック" w:hint="eastAsia"/>
          <w:sz w:val="24"/>
        </w:rPr>
        <w:t xml:space="preserve">　企画提案書</w:t>
      </w:r>
    </w:p>
    <w:p w14:paraId="2639FA7E" w14:textId="37D46835" w:rsidR="008B7EED" w:rsidRPr="00E7066C" w:rsidRDefault="00D65ECC" w:rsidP="008B7EED">
      <w:pPr>
        <w:ind w:firstLineChars="100" w:firstLine="240"/>
        <w:rPr>
          <w:rFonts w:ascii="ＭＳ ゴシック" w:eastAsia="ＭＳ ゴシック" w:hAnsi="ＭＳ ゴシック"/>
          <w:sz w:val="24"/>
        </w:rPr>
      </w:pPr>
      <w:r w:rsidRPr="00E7066C">
        <w:rPr>
          <w:rFonts w:ascii="ＭＳ ゴシック" w:eastAsia="ＭＳ ゴシック" w:hAnsi="ＭＳ ゴシック" w:hint="eastAsia"/>
          <w:sz w:val="24"/>
        </w:rPr>
        <w:t>(</w:t>
      </w:r>
      <w:r w:rsidR="008B7EED" w:rsidRPr="00E7066C">
        <w:rPr>
          <w:rFonts w:ascii="ＭＳ ゴシック" w:eastAsia="ＭＳ ゴシック" w:hAnsi="ＭＳ ゴシック" w:hint="eastAsia"/>
          <w:sz w:val="24"/>
        </w:rPr>
        <w:t>1</w:t>
      </w:r>
      <w:r w:rsidRPr="00E7066C">
        <w:rPr>
          <w:rFonts w:ascii="ＭＳ ゴシック" w:eastAsia="ＭＳ ゴシック" w:hAnsi="ＭＳ ゴシック" w:hint="eastAsia"/>
          <w:sz w:val="24"/>
        </w:rPr>
        <w:t>)</w:t>
      </w:r>
      <w:r w:rsidR="008B7EED" w:rsidRPr="00E7066C">
        <w:rPr>
          <w:rFonts w:ascii="ＭＳ ゴシック" w:eastAsia="ＭＳ ゴシック" w:hAnsi="ＭＳ ゴシック"/>
          <w:sz w:val="24"/>
        </w:rPr>
        <w:t xml:space="preserve"> </w:t>
      </w:r>
      <w:r w:rsidR="008B7EED" w:rsidRPr="00E7066C">
        <w:rPr>
          <w:rFonts w:ascii="ＭＳ ゴシック" w:eastAsia="ＭＳ ゴシック" w:hAnsi="ＭＳ ゴシック" w:hint="eastAsia"/>
          <w:sz w:val="24"/>
        </w:rPr>
        <w:t>提出書類</w:t>
      </w:r>
    </w:p>
    <w:p w14:paraId="194B7257" w14:textId="179A2512" w:rsidR="008B7EED" w:rsidRPr="002A0851" w:rsidRDefault="008B7EED" w:rsidP="002A0851">
      <w:pPr>
        <w:ind w:left="450"/>
        <w:rPr>
          <w:rFonts w:ascii="ＭＳ ゴシック" w:eastAsia="ＭＳ ゴシック" w:hAnsi="ＭＳ ゴシック"/>
          <w:bCs/>
          <w:sz w:val="24"/>
        </w:rPr>
      </w:pPr>
      <w:r w:rsidRPr="00E7066C">
        <w:rPr>
          <w:rFonts w:ascii="ＭＳ ゴシック" w:eastAsia="ＭＳ ゴシック" w:hAnsi="ＭＳ ゴシック" w:hint="eastAsia"/>
          <w:sz w:val="24"/>
        </w:rPr>
        <w:t xml:space="preserve">　参加希望者</w:t>
      </w:r>
      <w:r w:rsidR="00995242" w:rsidRPr="00E7066C">
        <w:rPr>
          <w:rFonts w:ascii="ＭＳ ゴシック" w:eastAsia="ＭＳ ゴシック" w:hAnsi="ＭＳ ゴシック" w:hint="eastAsia"/>
          <w:sz w:val="24"/>
        </w:rPr>
        <w:t>又</w:t>
      </w:r>
      <w:r w:rsidR="007A680D" w:rsidRPr="00E7066C">
        <w:rPr>
          <w:rFonts w:ascii="ＭＳ ゴシック" w:eastAsia="ＭＳ ゴシック" w:hAnsi="ＭＳ ゴシック" w:hint="eastAsia"/>
          <w:sz w:val="24"/>
        </w:rPr>
        <w:t>は本プロポーザルへの参加を認められた者(以下、「参加者」という。)</w:t>
      </w:r>
      <w:r w:rsidRPr="00E7066C">
        <w:rPr>
          <w:rFonts w:ascii="ＭＳ ゴシック" w:eastAsia="ＭＳ ゴシック" w:hAnsi="ＭＳ ゴシック" w:hint="eastAsia"/>
          <w:sz w:val="24"/>
        </w:rPr>
        <w:t>は、別添「企画提案書作成要領」に</w:t>
      </w:r>
      <w:r w:rsidR="007A5B94" w:rsidRPr="00E7066C">
        <w:rPr>
          <w:rFonts w:ascii="ＭＳ ゴシック" w:eastAsia="ＭＳ ゴシック" w:hAnsi="ＭＳ ゴシック" w:hint="eastAsia"/>
          <w:sz w:val="24"/>
        </w:rPr>
        <w:t>より</w:t>
      </w:r>
      <w:r w:rsidRPr="00E7066C">
        <w:rPr>
          <w:rFonts w:ascii="ＭＳ ゴシック" w:eastAsia="ＭＳ ゴシック" w:hAnsi="ＭＳ ゴシック" w:hint="eastAsia"/>
          <w:sz w:val="24"/>
        </w:rPr>
        <w:t>企画提案書を</w:t>
      </w:r>
      <w:r w:rsidR="007A5B94" w:rsidRPr="00E7066C">
        <w:rPr>
          <w:rFonts w:ascii="ＭＳ ゴシック" w:eastAsia="ＭＳ ゴシック" w:hAnsi="ＭＳ ゴシック" w:hint="eastAsia"/>
          <w:sz w:val="24"/>
        </w:rPr>
        <w:t>作成し、</w:t>
      </w:r>
      <w:r w:rsidRPr="00E7066C">
        <w:rPr>
          <w:rFonts w:ascii="ＭＳ ゴシック" w:eastAsia="ＭＳ ゴシック" w:hAnsi="ＭＳ ゴシック" w:hint="eastAsia"/>
          <w:sz w:val="24"/>
        </w:rPr>
        <w:t>提出すること。</w:t>
      </w:r>
      <w:r w:rsidR="00D65CB4">
        <w:rPr>
          <w:rFonts w:ascii="ＭＳ ゴシック" w:eastAsia="ＭＳ ゴシック" w:hAnsi="ＭＳ ゴシック" w:hint="eastAsia"/>
          <w:sz w:val="24"/>
        </w:rPr>
        <w:t>また、</w:t>
      </w:r>
      <w:r w:rsidR="00D65CB4" w:rsidRPr="00D65CB4">
        <w:rPr>
          <w:rFonts w:ascii="ＭＳ ゴシック" w:eastAsia="ＭＳ ゴシック" w:hAnsi="ＭＳ ゴシック" w:hint="eastAsia"/>
          <w:bCs/>
          <w:sz w:val="24"/>
        </w:rPr>
        <w:t>費用見積書（</w:t>
      </w:r>
      <w:r w:rsidR="00CB5D2B">
        <w:rPr>
          <w:rFonts w:ascii="ＭＳ ゴシック" w:eastAsia="ＭＳ ゴシック" w:hAnsi="ＭＳ ゴシック" w:hint="eastAsia"/>
          <w:bCs/>
          <w:sz w:val="24"/>
        </w:rPr>
        <w:t>別紙</w:t>
      </w:r>
      <w:r w:rsidR="00D65CB4" w:rsidRPr="00D65CB4">
        <w:rPr>
          <w:rFonts w:ascii="ＭＳ ゴシック" w:eastAsia="ＭＳ ゴシック" w:hAnsi="ＭＳ ゴシック" w:hint="eastAsia"/>
          <w:bCs/>
          <w:sz w:val="24"/>
        </w:rPr>
        <w:t>７）</w:t>
      </w:r>
      <w:r w:rsidR="00D65CB4">
        <w:rPr>
          <w:rFonts w:ascii="ＭＳ ゴシック" w:eastAsia="ＭＳ ゴシック" w:hAnsi="ＭＳ ゴシック" w:hint="eastAsia"/>
          <w:bCs/>
          <w:sz w:val="24"/>
        </w:rPr>
        <w:t>を提出すること。（</w:t>
      </w:r>
      <w:r w:rsidR="00D65CB4" w:rsidRPr="00D65CB4">
        <w:rPr>
          <w:rFonts w:ascii="ＭＳ ゴシック" w:eastAsia="ＭＳ ゴシック" w:hAnsi="ＭＳ ゴシック" w:hint="eastAsia"/>
          <w:sz w:val="24"/>
        </w:rPr>
        <w:t>見積もりに係る積算内訳書を別途添付すること（様式任意）</w:t>
      </w:r>
      <w:r w:rsidR="00D65CB4">
        <w:rPr>
          <w:rFonts w:ascii="ＭＳ ゴシック" w:eastAsia="ＭＳ ゴシック" w:hAnsi="ＭＳ ゴシック" w:hint="eastAsia"/>
          <w:sz w:val="24"/>
        </w:rPr>
        <w:t>）</w:t>
      </w:r>
    </w:p>
    <w:p w14:paraId="7E6E40C7" w14:textId="42FAF7AC" w:rsidR="008B7EED" w:rsidRPr="00E7066C" w:rsidRDefault="00D65ECC" w:rsidP="008B7EED">
      <w:pPr>
        <w:ind w:leftChars="100" w:left="450"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t>(</w:t>
      </w:r>
      <w:r w:rsidR="008B7EED" w:rsidRPr="00E7066C">
        <w:rPr>
          <w:rFonts w:ascii="ＭＳ ゴシック" w:eastAsia="ＭＳ ゴシック" w:hAnsi="ＭＳ ゴシック" w:hint="eastAsia"/>
          <w:sz w:val="24"/>
        </w:rPr>
        <w:t>2</w:t>
      </w:r>
      <w:r w:rsidRPr="00E7066C">
        <w:rPr>
          <w:rFonts w:ascii="ＭＳ ゴシック" w:eastAsia="ＭＳ ゴシック" w:hAnsi="ＭＳ ゴシック" w:hint="eastAsia"/>
          <w:sz w:val="24"/>
        </w:rPr>
        <w:t>)</w:t>
      </w:r>
      <w:r w:rsidR="008B7EED" w:rsidRPr="00E7066C">
        <w:rPr>
          <w:rFonts w:ascii="ＭＳ ゴシック" w:eastAsia="ＭＳ ゴシック" w:hAnsi="ＭＳ ゴシック"/>
          <w:sz w:val="24"/>
        </w:rPr>
        <w:t xml:space="preserve"> </w:t>
      </w:r>
      <w:r w:rsidR="008B7EED" w:rsidRPr="00E7066C">
        <w:rPr>
          <w:rFonts w:ascii="ＭＳ ゴシック" w:eastAsia="ＭＳ ゴシック" w:hAnsi="ＭＳ ゴシック" w:hint="eastAsia"/>
          <w:sz w:val="24"/>
        </w:rPr>
        <w:t>提出期間</w:t>
      </w:r>
    </w:p>
    <w:p w14:paraId="66B815F1" w14:textId="08FBFDD4" w:rsidR="008B7EED" w:rsidRPr="00E7066C" w:rsidRDefault="008B7EED" w:rsidP="008B7EED">
      <w:pPr>
        <w:ind w:leftChars="100" w:left="450"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公告の日から令和</w:t>
      </w:r>
      <w:r w:rsidR="006D56DE">
        <w:rPr>
          <w:rFonts w:ascii="ＭＳ ゴシック" w:eastAsia="ＭＳ ゴシック" w:hAnsi="ＭＳ ゴシック" w:hint="eastAsia"/>
          <w:sz w:val="24"/>
        </w:rPr>
        <w:t>６</w:t>
      </w:r>
      <w:r w:rsidRPr="00E7066C">
        <w:rPr>
          <w:rFonts w:ascii="ＭＳ ゴシック" w:eastAsia="ＭＳ ゴシック" w:hAnsi="ＭＳ ゴシック" w:hint="eastAsia"/>
          <w:sz w:val="24"/>
        </w:rPr>
        <w:t>年</w:t>
      </w:r>
      <w:r w:rsidR="004D3CD5">
        <w:rPr>
          <w:rFonts w:ascii="ＭＳ ゴシック" w:eastAsia="ＭＳ ゴシック" w:hAnsi="ＭＳ ゴシック" w:hint="eastAsia"/>
          <w:sz w:val="24"/>
        </w:rPr>
        <w:t>７</w:t>
      </w:r>
      <w:r w:rsidRPr="00E7066C">
        <w:rPr>
          <w:rFonts w:ascii="ＭＳ ゴシック" w:eastAsia="ＭＳ ゴシック" w:hAnsi="ＭＳ ゴシック" w:hint="eastAsia"/>
          <w:sz w:val="24"/>
        </w:rPr>
        <w:t>月</w:t>
      </w:r>
      <w:r w:rsidR="00855EEC">
        <w:rPr>
          <w:rFonts w:ascii="ＭＳ ゴシック" w:eastAsia="ＭＳ ゴシック" w:hAnsi="ＭＳ ゴシック" w:hint="eastAsia"/>
          <w:sz w:val="24"/>
        </w:rPr>
        <w:t>３</w:t>
      </w:r>
      <w:r w:rsidRPr="00E7066C">
        <w:rPr>
          <w:rFonts w:ascii="ＭＳ ゴシック" w:eastAsia="ＭＳ ゴシック" w:hAnsi="ＭＳ ゴシック" w:hint="eastAsia"/>
          <w:sz w:val="24"/>
        </w:rPr>
        <w:t>日</w:t>
      </w:r>
      <w:r w:rsidR="00D65ECC" w:rsidRPr="00E7066C">
        <w:rPr>
          <w:rFonts w:ascii="ＭＳ ゴシック" w:eastAsia="ＭＳ ゴシック" w:hAnsi="ＭＳ ゴシック" w:hint="eastAsia"/>
          <w:sz w:val="24"/>
        </w:rPr>
        <w:t>(</w:t>
      </w:r>
      <w:r w:rsidR="00855EEC">
        <w:rPr>
          <w:rFonts w:ascii="ＭＳ ゴシック" w:eastAsia="ＭＳ ゴシック" w:hAnsi="ＭＳ ゴシック" w:hint="eastAsia"/>
          <w:sz w:val="24"/>
        </w:rPr>
        <w:t>水</w:t>
      </w:r>
      <w:r w:rsidR="00D65ECC" w:rsidRPr="00E7066C">
        <w:rPr>
          <w:rFonts w:ascii="ＭＳ ゴシック" w:eastAsia="ＭＳ ゴシック" w:hAnsi="ＭＳ ゴシック" w:hint="eastAsia"/>
          <w:sz w:val="24"/>
        </w:rPr>
        <w:t>)</w:t>
      </w:r>
      <w:r w:rsidRPr="00E7066C">
        <w:rPr>
          <w:rFonts w:ascii="ＭＳ ゴシック" w:eastAsia="ＭＳ ゴシック" w:hAnsi="ＭＳ ゴシック" w:hint="eastAsia"/>
          <w:sz w:val="24"/>
        </w:rPr>
        <w:t>午後５時まで</w:t>
      </w:r>
    </w:p>
    <w:p w14:paraId="3F2E9DEF" w14:textId="311265EB" w:rsidR="008B7EED" w:rsidRPr="00E7066C" w:rsidRDefault="00D65ECC" w:rsidP="008B7EED">
      <w:pPr>
        <w:ind w:leftChars="100" w:left="450"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t>(</w:t>
      </w:r>
      <w:r w:rsidR="008B7EED" w:rsidRPr="00E7066C">
        <w:rPr>
          <w:rFonts w:ascii="ＭＳ ゴシック" w:eastAsia="ＭＳ ゴシック" w:hAnsi="ＭＳ ゴシック" w:hint="eastAsia"/>
          <w:sz w:val="24"/>
        </w:rPr>
        <w:t>3</w:t>
      </w:r>
      <w:r w:rsidRPr="00E7066C">
        <w:rPr>
          <w:rFonts w:ascii="ＭＳ ゴシック" w:eastAsia="ＭＳ ゴシック" w:hAnsi="ＭＳ ゴシック" w:hint="eastAsia"/>
          <w:sz w:val="24"/>
        </w:rPr>
        <w:t>)</w:t>
      </w:r>
      <w:r w:rsidR="008B7EED" w:rsidRPr="00E7066C">
        <w:rPr>
          <w:rFonts w:ascii="ＭＳ ゴシック" w:eastAsia="ＭＳ ゴシック" w:hAnsi="ＭＳ ゴシック"/>
          <w:sz w:val="24"/>
        </w:rPr>
        <w:t xml:space="preserve"> </w:t>
      </w:r>
      <w:r w:rsidR="008B7EED" w:rsidRPr="00E7066C">
        <w:rPr>
          <w:rFonts w:ascii="ＭＳ ゴシック" w:eastAsia="ＭＳ ゴシック" w:hAnsi="ＭＳ ゴシック" w:hint="eastAsia"/>
          <w:sz w:val="24"/>
        </w:rPr>
        <w:t>提出先</w:t>
      </w:r>
    </w:p>
    <w:p w14:paraId="7A6DBC6D" w14:textId="765088F8" w:rsidR="008B7EED" w:rsidRPr="00E7066C" w:rsidRDefault="008B7EED" w:rsidP="008B7EED">
      <w:pPr>
        <w:ind w:leftChars="100" w:left="450"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w:t>
      </w:r>
      <w:r w:rsidR="00300521" w:rsidRPr="00E7066C">
        <w:rPr>
          <w:rFonts w:ascii="ＭＳ ゴシック" w:eastAsia="ＭＳ ゴシック" w:hAnsi="ＭＳ ゴシック" w:hint="eastAsia"/>
          <w:sz w:val="24"/>
        </w:rPr>
        <w:t>1</w:t>
      </w:r>
      <w:r w:rsidR="00A17356">
        <w:rPr>
          <w:rFonts w:ascii="ＭＳ ゴシック" w:eastAsia="ＭＳ ゴシック" w:hAnsi="ＭＳ ゴシック" w:hint="eastAsia"/>
          <w:sz w:val="24"/>
        </w:rPr>
        <w:t>4</w:t>
      </w:r>
      <w:r w:rsidRPr="00E7066C">
        <w:rPr>
          <w:rFonts w:ascii="ＭＳ ゴシック" w:eastAsia="ＭＳ ゴシック" w:hAnsi="ＭＳ ゴシック" w:hint="eastAsia"/>
          <w:sz w:val="24"/>
        </w:rPr>
        <w:t>の担当部局</w:t>
      </w:r>
    </w:p>
    <w:p w14:paraId="5EE2A34C" w14:textId="138C74E1" w:rsidR="008B7EED" w:rsidRPr="00E7066C" w:rsidRDefault="00D65ECC" w:rsidP="008B7EED">
      <w:pPr>
        <w:ind w:leftChars="100" w:left="450"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t>(</w:t>
      </w:r>
      <w:r w:rsidR="008B7EED" w:rsidRPr="00E7066C">
        <w:rPr>
          <w:rFonts w:ascii="ＭＳ ゴシック" w:eastAsia="ＭＳ ゴシック" w:hAnsi="ＭＳ ゴシック" w:hint="eastAsia"/>
          <w:sz w:val="24"/>
        </w:rPr>
        <w:t>4</w:t>
      </w:r>
      <w:r w:rsidRPr="00E7066C">
        <w:rPr>
          <w:rFonts w:ascii="ＭＳ ゴシック" w:eastAsia="ＭＳ ゴシック" w:hAnsi="ＭＳ ゴシック" w:hint="eastAsia"/>
          <w:sz w:val="24"/>
        </w:rPr>
        <w:t>)</w:t>
      </w:r>
      <w:r w:rsidR="008B7EED" w:rsidRPr="00E7066C">
        <w:rPr>
          <w:rFonts w:ascii="ＭＳ ゴシック" w:eastAsia="ＭＳ ゴシック" w:hAnsi="ＭＳ ゴシック"/>
          <w:sz w:val="24"/>
        </w:rPr>
        <w:t xml:space="preserve"> </w:t>
      </w:r>
      <w:r w:rsidR="008B7EED" w:rsidRPr="00E7066C">
        <w:rPr>
          <w:rFonts w:ascii="ＭＳ ゴシック" w:eastAsia="ＭＳ ゴシック" w:hAnsi="ＭＳ ゴシック" w:hint="eastAsia"/>
          <w:sz w:val="24"/>
        </w:rPr>
        <w:t>提出方法</w:t>
      </w:r>
    </w:p>
    <w:p w14:paraId="0D32B415" w14:textId="3EA67126" w:rsidR="007C0EEA" w:rsidRPr="00E7066C" w:rsidRDefault="008B7EED" w:rsidP="00A257CD">
      <w:pPr>
        <w:ind w:leftChars="100" w:left="690" w:hangingChars="200" w:hanging="480"/>
        <w:rPr>
          <w:rFonts w:ascii="ＭＳ ゴシック" w:eastAsia="ＭＳ ゴシック" w:hAnsi="ＭＳ ゴシック"/>
          <w:color w:val="000000" w:themeColor="text1"/>
          <w:sz w:val="24"/>
        </w:rPr>
      </w:pPr>
      <w:r w:rsidRPr="00E7066C">
        <w:rPr>
          <w:rFonts w:ascii="ＭＳ ゴシック" w:eastAsia="ＭＳ ゴシック" w:hAnsi="ＭＳ ゴシック" w:hint="eastAsia"/>
          <w:sz w:val="24"/>
        </w:rPr>
        <w:t xml:space="preserve">　</w:t>
      </w:r>
      <w:r w:rsidR="00A257CD" w:rsidRPr="00E7066C">
        <w:rPr>
          <w:rFonts w:ascii="ＭＳ ゴシック" w:eastAsia="ＭＳ ゴシック" w:hAnsi="ＭＳ ゴシック" w:hint="eastAsia"/>
          <w:sz w:val="24"/>
        </w:rPr>
        <w:t xml:space="preserve">ア　</w:t>
      </w:r>
      <w:r w:rsidR="00880D92" w:rsidRPr="00E7066C">
        <w:rPr>
          <w:rFonts w:ascii="ＭＳ ゴシック" w:eastAsia="ＭＳ ゴシック" w:hAnsi="ＭＳ ゴシック" w:hint="eastAsia"/>
          <w:sz w:val="24"/>
        </w:rPr>
        <w:t>1</w:t>
      </w:r>
      <w:r w:rsidR="00A17356">
        <w:rPr>
          <w:rFonts w:ascii="ＭＳ ゴシック" w:eastAsia="ＭＳ ゴシック" w:hAnsi="ＭＳ ゴシック" w:hint="eastAsia"/>
          <w:sz w:val="24"/>
        </w:rPr>
        <w:t>4</w:t>
      </w:r>
      <w:r w:rsidR="00880D92" w:rsidRPr="00E7066C">
        <w:rPr>
          <w:rFonts w:ascii="ＭＳ ゴシック" w:eastAsia="ＭＳ ゴシック" w:hAnsi="ＭＳ ゴシック" w:hint="eastAsia"/>
          <w:sz w:val="24"/>
        </w:rPr>
        <w:t>の担当部局に提出する旨を電話にて連絡した上で、</w:t>
      </w:r>
      <w:r w:rsidRPr="00E7066C">
        <w:rPr>
          <w:rFonts w:ascii="ＭＳ ゴシック" w:eastAsia="ＭＳ ゴシック" w:hAnsi="ＭＳ ゴシック" w:hint="eastAsia"/>
          <w:sz w:val="24"/>
        </w:rPr>
        <w:t>上記</w:t>
      </w:r>
      <w:r w:rsidR="00D65ECC" w:rsidRPr="00E7066C">
        <w:rPr>
          <w:rFonts w:ascii="ＭＳ ゴシック" w:eastAsia="ＭＳ ゴシック" w:hAnsi="ＭＳ ゴシック" w:hint="eastAsia"/>
          <w:sz w:val="24"/>
        </w:rPr>
        <w:t>(</w:t>
      </w:r>
      <w:r w:rsidRPr="00E7066C">
        <w:rPr>
          <w:rFonts w:ascii="ＭＳ ゴシック" w:eastAsia="ＭＳ ゴシック" w:hAnsi="ＭＳ ゴシック" w:hint="eastAsia"/>
          <w:sz w:val="24"/>
        </w:rPr>
        <w:t>1</w:t>
      </w:r>
      <w:r w:rsidR="00D65ECC" w:rsidRPr="00E7066C">
        <w:rPr>
          <w:rFonts w:ascii="ＭＳ ゴシック" w:eastAsia="ＭＳ ゴシック" w:hAnsi="ＭＳ ゴシック" w:hint="eastAsia"/>
          <w:sz w:val="24"/>
        </w:rPr>
        <w:t>)</w:t>
      </w:r>
      <w:r w:rsidRPr="00E7066C">
        <w:rPr>
          <w:rFonts w:ascii="ＭＳ ゴシック" w:eastAsia="ＭＳ ゴシック" w:hAnsi="ＭＳ ゴシック" w:hint="eastAsia"/>
          <w:sz w:val="24"/>
        </w:rPr>
        <w:t>の企画提案書を提出期間内</w:t>
      </w:r>
      <w:r w:rsidR="00D65ECC" w:rsidRPr="00E7066C">
        <w:rPr>
          <w:rFonts w:ascii="ＭＳ ゴシック" w:eastAsia="ＭＳ ゴシック" w:hAnsi="ＭＳ ゴシック" w:hint="eastAsia"/>
          <w:sz w:val="24"/>
        </w:rPr>
        <w:t>(</w:t>
      </w:r>
      <w:r w:rsidRPr="00E7066C">
        <w:rPr>
          <w:rFonts w:ascii="ＭＳ ゴシック" w:eastAsia="ＭＳ ゴシック" w:hAnsi="ＭＳ ゴシック" w:hint="eastAsia"/>
          <w:sz w:val="24"/>
        </w:rPr>
        <w:t>必着</w:t>
      </w:r>
      <w:r w:rsidR="00D65ECC" w:rsidRPr="00E7066C">
        <w:rPr>
          <w:rFonts w:ascii="ＭＳ ゴシック" w:eastAsia="ＭＳ ゴシック" w:hAnsi="ＭＳ ゴシック" w:hint="eastAsia"/>
          <w:sz w:val="24"/>
        </w:rPr>
        <w:t>)</w:t>
      </w:r>
      <w:r w:rsidRPr="00E7066C">
        <w:rPr>
          <w:rFonts w:ascii="ＭＳ ゴシック" w:eastAsia="ＭＳ ゴシック" w:hAnsi="ＭＳ ゴシック" w:hint="eastAsia"/>
          <w:sz w:val="24"/>
        </w:rPr>
        <w:t>に</w:t>
      </w:r>
      <w:r w:rsidR="00880D92" w:rsidRPr="00E7066C">
        <w:rPr>
          <w:rFonts w:ascii="ＭＳ ゴシック" w:eastAsia="ＭＳ ゴシック" w:hAnsi="ＭＳ ゴシック" w:hint="eastAsia"/>
          <w:sz w:val="24"/>
        </w:rPr>
        <w:t>電子メール</w:t>
      </w:r>
      <w:r w:rsidRPr="00E7066C">
        <w:rPr>
          <w:rFonts w:ascii="ＭＳ ゴシック" w:eastAsia="ＭＳ ゴシック" w:hAnsi="ＭＳ ゴシック" w:hint="eastAsia"/>
          <w:sz w:val="24"/>
        </w:rPr>
        <w:t>により提出すること。</w:t>
      </w:r>
      <w:r w:rsidR="00880D92" w:rsidRPr="00E7066C">
        <w:rPr>
          <w:rFonts w:ascii="ＭＳ ゴシック" w:eastAsia="ＭＳ ゴシック" w:hAnsi="ＭＳ ゴシック" w:hint="eastAsia"/>
          <w:sz w:val="24"/>
        </w:rPr>
        <w:t>なお、電話連絡は</w:t>
      </w:r>
      <w:r w:rsidR="0000502E" w:rsidRPr="00E7066C">
        <w:rPr>
          <w:rFonts w:ascii="ＭＳ ゴシック" w:eastAsia="ＭＳ ゴシック" w:hAnsi="ＭＳ ゴシック" w:hint="eastAsia"/>
          <w:color w:val="000000" w:themeColor="text1"/>
          <w:sz w:val="24"/>
        </w:rPr>
        <w:t>、</w:t>
      </w:r>
      <w:r w:rsidR="0000502E" w:rsidRPr="00E7066C">
        <w:rPr>
          <w:rFonts w:ascii="ＭＳ ゴシック" w:eastAsia="ＭＳ ゴシック" w:hAnsi="ＭＳ ゴシック"/>
          <w:color w:val="000000" w:themeColor="text1"/>
          <w:sz w:val="24"/>
        </w:rPr>
        <w:t>県の休日を除く、午前９時から午後５時まで</w:t>
      </w:r>
      <w:r w:rsidR="0000502E" w:rsidRPr="00E7066C">
        <w:rPr>
          <w:rFonts w:ascii="ＭＳ ゴシック" w:eastAsia="ＭＳ ゴシック" w:hAnsi="ＭＳ ゴシック" w:hint="eastAsia"/>
          <w:color w:val="000000" w:themeColor="text1"/>
          <w:sz w:val="24"/>
        </w:rPr>
        <w:t>とする。</w:t>
      </w:r>
    </w:p>
    <w:p w14:paraId="17B9D97B" w14:textId="53CF1405" w:rsidR="00A257CD" w:rsidRPr="00E7066C" w:rsidRDefault="00A257CD" w:rsidP="00A257CD">
      <w:pPr>
        <w:ind w:leftChars="100" w:left="690" w:hangingChars="200" w:hanging="480"/>
        <w:rPr>
          <w:rFonts w:ascii="ＭＳ ゴシック" w:eastAsia="ＭＳ ゴシック" w:hAnsi="ＭＳ ゴシック"/>
          <w:color w:val="000000" w:themeColor="text1"/>
          <w:sz w:val="24"/>
        </w:rPr>
      </w:pPr>
      <w:r w:rsidRPr="00E7066C">
        <w:rPr>
          <w:rFonts w:ascii="ＭＳ ゴシック" w:eastAsia="ＭＳ ゴシック" w:hAnsi="ＭＳ ゴシック" w:hint="eastAsia"/>
          <w:color w:val="000000" w:themeColor="text1"/>
          <w:sz w:val="24"/>
        </w:rPr>
        <w:t xml:space="preserve">　イ　電子メールの件名は「</w:t>
      </w:r>
      <w:r w:rsidR="006D38A2">
        <w:rPr>
          <w:rFonts w:ascii="ＭＳ ゴシック" w:eastAsia="ＭＳ ゴシック" w:hAnsi="ＭＳ ゴシック" w:hint="eastAsia"/>
          <w:color w:val="000000" w:themeColor="text1"/>
          <w:sz w:val="24"/>
        </w:rPr>
        <w:t>令和</w:t>
      </w:r>
      <w:r w:rsidR="00D65CB4" w:rsidRPr="00D65CB4">
        <w:rPr>
          <w:rFonts w:ascii="ＭＳ ゴシック" w:eastAsia="ＭＳ ゴシック" w:hAnsi="ＭＳ ゴシック" w:hint="eastAsia"/>
          <w:color w:val="000000" w:themeColor="text1"/>
          <w:sz w:val="24"/>
        </w:rPr>
        <w:t>６</w:t>
      </w:r>
      <w:r w:rsidR="00906C7E">
        <w:rPr>
          <w:rFonts w:ascii="ＭＳ ゴシック" w:eastAsia="ＭＳ ゴシック" w:hAnsi="ＭＳ ゴシック" w:hint="eastAsia"/>
          <w:color w:val="000000" w:themeColor="text1"/>
          <w:sz w:val="24"/>
        </w:rPr>
        <w:t>年</w:t>
      </w:r>
      <w:r w:rsidR="00D65CB4" w:rsidRPr="00D65CB4">
        <w:rPr>
          <w:rFonts w:ascii="ＭＳ ゴシック" w:eastAsia="ＭＳ ゴシック" w:hAnsi="ＭＳ ゴシック" w:hint="eastAsia"/>
          <w:color w:val="000000" w:themeColor="text1"/>
          <w:sz w:val="24"/>
        </w:rPr>
        <w:t>能登半島地震検証支援業務</w:t>
      </w:r>
      <w:r w:rsidRPr="00E7066C">
        <w:rPr>
          <w:rFonts w:ascii="ＭＳ ゴシック" w:eastAsia="ＭＳ ゴシック" w:hAnsi="ＭＳ ゴシック" w:hint="eastAsia"/>
          <w:color w:val="000000" w:themeColor="text1"/>
          <w:sz w:val="24"/>
        </w:rPr>
        <w:t>に係る企画提案書（会社名）」とすること。</w:t>
      </w:r>
    </w:p>
    <w:p w14:paraId="7DB01583" w14:textId="0F74438A" w:rsidR="008B7EED" w:rsidRPr="00E7066C" w:rsidRDefault="00D65ECC" w:rsidP="008B7EED">
      <w:pPr>
        <w:ind w:leftChars="100" w:left="450"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t>(</w:t>
      </w:r>
      <w:r w:rsidR="008B7EED" w:rsidRPr="00E7066C">
        <w:rPr>
          <w:rFonts w:ascii="ＭＳ ゴシック" w:eastAsia="ＭＳ ゴシック" w:hAnsi="ＭＳ ゴシック" w:hint="eastAsia"/>
          <w:sz w:val="24"/>
        </w:rPr>
        <w:t>5</w:t>
      </w:r>
      <w:r w:rsidRPr="00E7066C">
        <w:rPr>
          <w:rFonts w:ascii="ＭＳ ゴシック" w:eastAsia="ＭＳ ゴシック" w:hAnsi="ＭＳ ゴシック" w:hint="eastAsia"/>
          <w:sz w:val="24"/>
        </w:rPr>
        <w:t>)</w:t>
      </w:r>
      <w:r w:rsidR="008B7EED" w:rsidRPr="00E7066C">
        <w:rPr>
          <w:rFonts w:ascii="ＭＳ ゴシック" w:eastAsia="ＭＳ ゴシック" w:hAnsi="ＭＳ ゴシック"/>
          <w:sz w:val="24"/>
        </w:rPr>
        <w:t xml:space="preserve"> </w:t>
      </w:r>
      <w:r w:rsidR="008B7EED" w:rsidRPr="00E7066C">
        <w:rPr>
          <w:rFonts w:ascii="ＭＳ ゴシック" w:eastAsia="ＭＳ ゴシック" w:hAnsi="ＭＳ ゴシック" w:hint="eastAsia"/>
          <w:sz w:val="24"/>
        </w:rPr>
        <w:t>その他</w:t>
      </w:r>
    </w:p>
    <w:p w14:paraId="58F53D28" w14:textId="6278DA16" w:rsidR="00BC73AC" w:rsidRPr="00E7066C" w:rsidRDefault="00BC73AC" w:rsidP="008B7EED">
      <w:pPr>
        <w:ind w:leftChars="100" w:left="450"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w:t>
      </w:r>
      <w:r w:rsidR="007A5B94" w:rsidRPr="00E7066C">
        <w:rPr>
          <w:rFonts w:ascii="ＭＳ ゴシック" w:eastAsia="ＭＳ ゴシック" w:hAnsi="ＭＳ ゴシック" w:hint="eastAsia"/>
          <w:sz w:val="24"/>
        </w:rPr>
        <w:t>ア</w:t>
      </w:r>
      <w:r w:rsidRPr="00E7066C">
        <w:rPr>
          <w:rFonts w:ascii="ＭＳ ゴシック" w:eastAsia="ＭＳ ゴシック" w:hAnsi="ＭＳ ゴシック" w:hint="eastAsia"/>
          <w:sz w:val="24"/>
        </w:rPr>
        <w:t xml:space="preserve">　参加希望者</w:t>
      </w:r>
      <w:r w:rsidR="00995242" w:rsidRPr="00E7066C">
        <w:rPr>
          <w:rFonts w:ascii="ＭＳ ゴシック" w:eastAsia="ＭＳ ゴシック" w:hAnsi="ＭＳ ゴシック" w:hint="eastAsia"/>
          <w:sz w:val="24"/>
        </w:rPr>
        <w:t>又</w:t>
      </w:r>
      <w:r w:rsidR="007A680D" w:rsidRPr="00E7066C">
        <w:rPr>
          <w:rFonts w:ascii="ＭＳ ゴシック" w:eastAsia="ＭＳ ゴシック" w:hAnsi="ＭＳ ゴシック" w:hint="eastAsia"/>
          <w:sz w:val="24"/>
        </w:rPr>
        <w:t>は参加者</w:t>
      </w:r>
      <w:r w:rsidRPr="00E7066C">
        <w:rPr>
          <w:rFonts w:ascii="ＭＳ ゴシック" w:eastAsia="ＭＳ ゴシック" w:hAnsi="ＭＳ ゴシック" w:hint="eastAsia"/>
          <w:sz w:val="24"/>
        </w:rPr>
        <w:t>は、２つ</w:t>
      </w:r>
      <w:r w:rsidR="003302C1" w:rsidRPr="00E7066C">
        <w:rPr>
          <w:rFonts w:ascii="ＭＳ ゴシック" w:eastAsia="ＭＳ ゴシック" w:hAnsi="ＭＳ ゴシック" w:hint="eastAsia"/>
          <w:sz w:val="24"/>
        </w:rPr>
        <w:t>以上</w:t>
      </w:r>
      <w:r w:rsidRPr="00E7066C">
        <w:rPr>
          <w:rFonts w:ascii="ＭＳ ゴシック" w:eastAsia="ＭＳ ゴシック" w:hAnsi="ＭＳ ゴシック" w:hint="eastAsia"/>
          <w:sz w:val="24"/>
        </w:rPr>
        <w:t>の提案を行うことはできない。</w:t>
      </w:r>
    </w:p>
    <w:p w14:paraId="53381527" w14:textId="15133C5D" w:rsidR="00BC73AC" w:rsidRPr="00E7066C" w:rsidRDefault="00BC73AC" w:rsidP="00BC73AC">
      <w:pPr>
        <w:ind w:leftChars="100" w:left="690" w:hangingChars="200" w:hanging="480"/>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w:t>
      </w:r>
      <w:r w:rsidR="007A5B94" w:rsidRPr="00E7066C">
        <w:rPr>
          <w:rFonts w:ascii="ＭＳ ゴシック" w:eastAsia="ＭＳ ゴシック" w:hAnsi="ＭＳ ゴシック" w:hint="eastAsia"/>
          <w:sz w:val="24"/>
        </w:rPr>
        <w:t>イ</w:t>
      </w:r>
      <w:r w:rsidRPr="00E7066C">
        <w:rPr>
          <w:rFonts w:ascii="ＭＳ ゴシック" w:eastAsia="ＭＳ ゴシック" w:hAnsi="ＭＳ ゴシック" w:hint="eastAsia"/>
          <w:sz w:val="24"/>
        </w:rPr>
        <w:t xml:space="preserve">　書類の提出後、その変更、</w:t>
      </w:r>
      <w:r w:rsidR="001942FB" w:rsidRPr="00E7066C">
        <w:rPr>
          <w:rFonts w:ascii="ＭＳ ゴシック" w:eastAsia="ＭＳ ゴシック" w:hAnsi="ＭＳ ゴシック" w:hint="eastAsia"/>
          <w:sz w:val="24"/>
        </w:rPr>
        <w:t>追加、</w:t>
      </w:r>
      <w:r w:rsidRPr="00E7066C">
        <w:rPr>
          <w:rFonts w:ascii="ＭＳ ゴシック" w:eastAsia="ＭＳ ゴシック" w:hAnsi="ＭＳ ゴシック" w:hint="eastAsia"/>
          <w:sz w:val="24"/>
        </w:rPr>
        <w:t>差し替え、再提出又は撤回することは認めない。ただし、提出書類の確認の過程において、県が提案内容の明瞭化等の必要があると判断した場合は、この限りでない。</w:t>
      </w:r>
    </w:p>
    <w:p w14:paraId="2990490B" w14:textId="77777777" w:rsidR="000267C5" w:rsidRPr="00E7066C" w:rsidRDefault="000267C5" w:rsidP="00BC73AC">
      <w:pPr>
        <w:ind w:leftChars="100" w:left="690" w:hangingChars="200" w:hanging="480"/>
        <w:rPr>
          <w:rFonts w:ascii="ＭＳ ゴシック" w:eastAsia="ＭＳ ゴシック" w:hAnsi="ＭＳ ゴシック"/>
          <w:sz w:val="24"/>
        </w:rPr>
      </w:pPr>
    </w:p>
    <w:p w14:paraId="1F4EF69A" w14:textId="1EE1E7F4" w:rsidR="000267C5" w:rsidRPr="00E7066C" w:rsidRDefault="008F64DA" w:rsidP="006D728C">
      <w:pPr>
        <w:rPr>
          <w:rFonts w:ascii="ＭＳ ゴシック" w:eastAsia="ＭＳ ゴシック" w:hAnsi="ＭＳ ゴシック"/>
          <w:sz w:val="24"/>
        </w:rPr>
      </w:pPr>
      <w:r w:rsidRPr="00E7066C">
        <w:rPr>
          <w:rFonts w:ascii="ＭＳ ゴシック" w:eastAsia="ＭＳ ゴシック" w:hAnsi="ＭＳ ゴシック" w:hint="eastAsia"/>
          <w:sz w:val="24"/>
        </w:rPr>
        <w:t>６</w:t>
      </w:r>
      <w:r w:rsidR="000267C5" w:rsidRPr="00E7066C">
        <w:rPr>
          <w:rFonts w:ascii="ＭＳ ゴシック" w:eastAsia="ＭＳ ゴシック" w:hAnsi="ＭＳ ゴシック" w:hint="eastAsia"/>
          <w:sz w:val="24"/>
        </w:rPr>
        <w:t xml:space="preserve">　</w:t>
      </w:r>
      <w:r w:rsidR="006D728C" w:rsidRPr="00E7066C">
        <w:rPr>
          <w:rFonts w:ascii="ＭＳ ゴシック" w:eastAsia="ＭＳ ゴシック" w:hAnsi="ＭＳ ゴシック" w:hint="eastAsia"/>
          <w:sz w:val="24"/>
        </w:rPr>
        <w:t>仕様書及び企画提案書に関する質問</w:t>
      </w:r>
    </w:p>
    <w:p w14:paraId="33572FFD" w14:textId="62D6C2E6" w:rsidR="006D728C" w:rsidRPr="00E7066C" w:rsidRDefault="00D65ECC" w:rsidP="00BC73AC">
      <w:pPr>
        <w:ind w:leftChars="100" w:left="690" w:hangingChars="200" w:hanging="480"/>
        <w:rPr>
          <w:rFonts w:ascii="ＭＳ ゴシック" w:eastAsia="ＭＳ ゴシック" w:hAnsi="ＭＳ ゴシック"/>
          <w:sz w:val="24"/>
        </w:rPr>
      </w:pPr>
      <w:r w:rsidRPr="00E7066C">
        <w:rPr>
          <w:rFonts w:ascii="ＭＳ ゴシック" w:eastAsia="ＭＳ ゴシック" w:hAnsi="ＭＳ ゴシック" w:hint="eastAsia"/>
          <w:sz w:val="24"/>
        </w:rPr>
        <w:t>(</w:t>
      </w:r>
      <w:r w:rsidR="006D728C" w:rsidRPr="00E7066C">
        <w:rPr>
          <w:rFonts w:ascii="ＭＳ ゴシック" w:eastAsia="ＭＳ ゴシック" w:hAnsi="ＭＳ ゴシック" w:hint="eastAsia"/>
          <w:sz w:val="24"/>
        </w:rPr>
        <w:t>1</w:t>
      </w:r>
      <w:r w:rsidRPr="00E7066C">
        <w:rPr>
          <w:rFonts w:ascii="ＭＳ ゴシック" w:eastAsia="ＭＳ ゴシック" w:hAnsi="ＭＳ ゴシック" w:hint="eastAsia"/>
          <w:sz w:val="24"/>
        </w:rPr>
        <w:t>)</w:t>
      </w:r>
      <w:r w:rsidR="006D728C" w:rsidRPr="00E7066C">
        <w:rPr>
          <w:rFonts w:ascii="ＭＳ ゴシック" w:eastAsia="ＭＳ ゴシック" w:hAnsi="ＭＳ ゴシック"/>
          <w:sz w:val="24"/>
        </w:rPr>
        <w:t xml:space="preserve"> </w:t>
      </w:r>
      <w:r w:rsidR="006D728C" w:rsidRPr="00E7066C">
        <w:rPr>
          <w:rFonts w:ascii="ＭＳ ゴシック" w:eastAsia="ＭＳ ゴシック" w:hAnsi="ＭＳ ゴシック" w:hint="eastAsia"/>
          <w:sz w:val="24"/>
        </w:rPr>
        <w:t>質問方法</w:t>
      </w:r>
    </w:p>
    <w:p w14:paraId="32D8BFAC" w14:textId="13045F17" w:rsidR="006D728C" w:rsidRPr="00E7066C" w:rsidRDefault="006D728C" w:rsidP="00BC73AC">
      <w:pPr>
        <w:ind w:leftChars="100" w:left="690" w:hangingChars="200" w:hanging="480"/>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ア　</w:t>
      </w:r>
      <w:r w:rsidR="00D402DB" w:rsidRPr="00E7066C">
        <w:rPr>
          <w:rFonts w:ascii="ＭＳ ゴシック" w:eastAsia="ＭＳ ゴシック" w:hAnsi="ＭＳ ゴシック" w:hint="eastAsia"/>
          <w:sz w:val="24"/>
        </w:rPr>
        <w:t>「</w:t>
      </w:r>
      <w:r w:rsidRPr="00E7066C">
        <w:rPr>
          <w:rFonts w:ascii="ＭＳ ゴシック" w:eastAsia="ＭＳ ゴシック" w:hAnsi="ＭＳ ゴシック" w:hint="eastAsia"/>
          <w:sz w:val="24"/>
        </w:rPr>
        <w:t>質問書</w:t>
      </w:r>
      <w:r w:rsidR="00D402DB" w:rsidRPr="00E7066C">
        <w:rPr>
          <w:rFonts w:ascii="ＭＳ ゴシック" w:eastAsia="ＭＳ ゴシック" w:hAnsi="ＭＳ ゴシック" w:hint="eastAsia"/>
          <w:sz w:val="24"/>
        </w:rPr>
        <w:t>」</w:t>
      </w:r>
      <w:r w:rsidR="00D65ECC" w:rsidRPr="00E7066C">
        <w:rPr>
          <w:rFonts w:ascii="ＭＳ ゴシック" w:eastAsia="ＭＳ ゴシック" w:hAnsi="ＭＳ ゴシック" w:hint="eastAsia"/>
          <w:sz w:val="24"/>
        </w:rPr>
        <w:t>(</w:t>
      </w:r>
      <w:r w:rsidRPr="00E7066C">
        <w:rPr>
          <w:rFonts w:ascii="ＭＳ ゴシック" w:eastAsia="ＭＳ ゴシック" w:hAnsi="ＭＳ ゴシック" w:hint="eastAsia"/>
          <w:sz w:val="24"/>
        </w:rPr>
        <w:t>別紙</w:t>
      </w:r>
      <w:r w:rsidR="00D65CB4">
        <w:rPr>
          <w:rFonts w:ascii="ＭＳ ゴシック" w:eastAsia="ＭＳ ゴシック" w:hAnsi="ＭＳ ゴシック" w:hint="eastAsia"/>
          <w:sz w:val="24"/>
        </w:rPr>
        <w:t>６</w:t>
      </w:r>
      <w:r w:rsidR="00D65ECC" w:rsidRPr="00E7066C">
        <w:rPr>
          <w:rFonts w:ascii="ＭＳ ゴシック" w:eastAsia="ＭＳ ゴシック" w:hAnsi="ＭＳ ゴシック" w:hint="eastAsia"/>
          <w:sz w:val="24"/>
        </w:rPr>
        <w:t>)</w:t>
      </w:r>
      <w:r w:rsidRPr="00E7066C">
        <w:rPr>
          <w:rFonts w:ascii="ＭＳ ゴシック" w:eastAsia="ＭＳ ゴシック" w:hAnsi="ＭＳ ゴシック" w:hint="eastAsia"/>
          <w:sz w:val="24"/>
        </w:rPr>
        <w:t>に必要事項を記載し、</w:t>
      </w:r>
      <w:r w:rsidR="007A5B94" w:rsidRPr="00E7066C">
        <w:rPr>
          <w:rFonts w:ascii="ＭＳ ゴシック" w:eastAsia="ＭＳ ゴシック" w:hAnsi="ＭＳ ゴシック" w:hint="eastAsia"/>
          <w:sz w:val="24"/>
        </w:rPr>
        <w:t>1</w:t>
      </w:r>
      <w:r w:rsidR="00A17356">
        <w:rPr>
          <w:rFonts w:ascii="ＭＳ ゴシック" w:eastAsia="ＭＳ ゴシック" w:hAnsi="ＭＳ ゴシック" w:hint="eastAsia"/>
          <w:sz w:val="24"/>
        </w:rPr>
        <w:t>4</w:t>
      </w:r>
      <w:r w:rsidRPr="00E7066C">
        <w:rPr>
          <w:rFonts w:ascii="ＭＳ ゴシック" w:eastAsia="ＭＳ ゴシック" w:hAnsi="ＭＳ ゴシック" w:hint="eastAsia"/>
          <w:sz w:val="24"/>
        </w:rPr>
        <w:t>の担当部局</w:t>
      </w:r>
      <w:r w:rsidR="0006236E" w:rsidRPr="00E7066C">
        <w:rPr>
          <w:rFonts w:ascii="ＭＳ ゴシック" w:eastAsia="ＭＳ ゴシック" w:hAnsi="ＭＳ ゴシック" w:hint="eastAsia"/>
          <w:sz w:val="24"/>
        </w:rPr>
        <w:t>宛</w:t>
      </w:r>
      <w:r w:rsidRPr="00E7066C">
        <w:rPr>
          <w:rFonts w:ascii="ＭＳ ゴシック" w:eastAsia="ＭＳ ゴシック" w:hAnsi="ＭＳ ゴシック" w:hint="eastAsia"/>
          <w:sz w:val="24"/>
        </w:rPr>
        <w:t>に電子メールで提出のうえ、電話により到達の確認をすること。</w:t>
      </w:r>
    </w:p>
    <w:p w14:paraId="403DFD41" w14:textId="6F540405" w:rsidR="006D728C" w:rsidRPr="00E7066C" w:rsidRDefault="006D728C" w:rsidP="00BC73AC">
      <w:pPr>
        <w:ind w:leftChars="100" w:left="690" w:hangingChars="200" w:hanging="480"/>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w:t>
      </w:r>
      <w:r w:rsidRPr="004D3CD5">
        <w:rPr>
          <w:rFonts w:ascii="ＭＳ ゴシック" w:eastAsia="ＭＳ ゴシック" w:hAnsi="ＭＳ ゴシック" w:hint="eastAsia"/>
          <w:sz w:val="24"/>
        </w:rPr>
        <w:t>イ　電子メールの件名は、「</w:t>
      </w:r>
      <w:r w:rsidR="006D38A2">
        <w:rPr>
          <w:rFonts w:ascii="ＭＳ ゴシック" w:eastAsia="ＭＳ ゴシック" w:hAnsi="ＭＳ ゴシック" w:hint="eastAsia"/>
          <w:sz w:val="24"/>
        </w:rPr>
        <w:t>令和</w:t>
      </w:r>
      <w:r w:rsidR="004D3CD5" w:rsidRPr="004D3CD5">
        <w:rPr>
          <w:rFonts w:ascii="ＭＳ ゴシック" w:eastAsia="ＭＳ ゴシック" w:hAnsi="ＭＳ ゴシック" w:hint="eastAsia"/>
          <w:sz w:val="24"/>
        </w:rPr>
        <w:t>６</w:t>
      </w:r>
      <w:r w:rsidR="00A52866">
        <w:rPr>
          <w:rFonts w:ascii="ＭＳ ゴシック" w:eastAsia="ＭＳ ゴシック" w:hAnsi="ＭＳ ゴシック" w:hint="eastAsia"/>
          <w:sz w:val="24"/>
        </w:rPr>
        <w:t>年</w:t>
      </w:r>
      <w:r w:rsidR="004D3CD5" w:rsidRPr="004D3CD5">
        <w:rPr>
          <w:rFonts w:ascii="ＭＳ ゴシック" w:eastAsia="ＭＳ ゴシック" w:hAnsi="ＭＳ ゴシック" w:hint="eastAsia"/>
          <w:sz w:val="24"/>
        </w:rPr>
        <w:t>能登半島地震検証支援業務委託</w:t>
      </w:r>
      <w:r w:rsidRPr="004D3CD5">
        <w:rPr>
          <w:rFonts w:ascii="ＭＳ ゴシック" w:eastAsia="ＭＳ ゴシック" w:hAnsi="ＭＳ ゴシック" w:hint="eastAsia"/>
          <w:sz w:val="24"/>
        </w:rPr>
        <w:t>に係る質問</w:t>
      </w:r>
      <w:r w:rsidR="00D65ECC" w:rsidRPr="004D3CD5">
        <w:rPr>
          <w:rFonts w:ascii="ＭＳ ゴシック" w:eastAsia="ＭＳ ゴシック" w:hAnsi="ＭＳ ゴシック" w:hint="eastAsia"/>
          <w:sz w:val="24"/>
        </w:rPr>
        <w:t>(</w:t>
      </w:r>
      <w:r w:rsidRPr="004D3CD5">
        <w:rPr>
          <w:rFonts w:ascii="ＭＳ ゴシック" w:eastAsia="ＭＳ ゴシック" w:hAnsi="ＭＳ ゴシック" w:hint="eastAsia"/>
          <w:sz w:val="24"/>
        </w:rPr>
        <w:t>会社名</w:t>
      </w:r>
      <w:r w:rsidR="00D65ECC" w:rsidRPr="004D3CD5">
        <w:rPr>
          <w:rFonts w:ascii="ＭＳ ゴシック" w:eastAsia="ＭＳ ゴシック" w:hAnsi="ＭＳ ゴシック" w:hint="eastAsia"/>
          <w:sz w:val="24"/>
        </w:rPr>
        <w:t>)</w:t>
      </w:r>
      <w:r w:rsidRPr="004D3CD5">
        <w:rPr>
          <w:rFonts w:ascii="ＭＳ ゴシック" w:eastAsia="ＭＳ ゴシック" w:hAnsi="ＭＳ ゴシック" w:hint="eastAsia"/>
          <w:sz w:val="24"/>
        </w:rPr>
        <w:t>」とすること。</w:t>
      </w:r>
    </w:p>
    <w:p w14:paraId="2529834D" w14:textId="4E90CCD0" w:rsidR="006D728C" w:rsidRPr="00E7066C" w:rsidRDefault="00D65ECC" w:rsidP="006D728C">
      <w:pPr>
        <w:ind w:firstLineChars="100" w:firstLine="240"/>
        <w:rPr>
          <w:rFonts w:ascii="ＭＳ ゴシック" w:eastAsia="ＭＳ ゴシック" w:hAnsi="ＭＳ ゴシック"/>
          <w:sz w:val="24"/>
        </w:rPr>
      </w:pPr>
      <w:r w:rsidRPr="00E7066C">
        <w:rPr>
          <w:rFonts w:ascii="ＭＳ ゴシック" w:eastAsia="ＭＳ ゴシック" w:hAnsi="ＭＳ ゴシック" w:hint="eastAsia"/>
          <w:sz w:val="24"/>
        </w:rPr>
        <w:t>(</w:t>
      </w:r>
      <w:r w:rsidR="006D728C" w:rsidRPr="00E7066C">
        <w:rPr>
          <w:rFonts w:ascii="ＭＳ ゴシック" w:eastAsia="ＭＳ ゴシック" w:hAnsi="ＭＳ ゴシック" w:hint="eastAsia"/>
          <w:sz w:val="24"/>
        </w:rPr>
        <w:t>2</w:t>
      </w:r>
      <w:r w:rsidRPr="00E7066C">
        <w:rPr>
          <w:rFonts w:ascii="ＭＳ ゴシック" w:eastAsia="ＭＳ ゴシック" w:hAnsi="ＭＳ ゴシック" w:hint="eastAsia"/>
          <w:sz w:val="24"/>
        </w:rPr>
        <w:t>)</w:t>
      </w:r>
      <w:r w:rsidR="006D728C" w:rsidRPr="00E7066C">
        <w:rPr>
          <w:rFonts w:ascii="ＭＳ ゴシック" w:eastAsia="ＭＳ ゴシック" w:hAnsi="ＭＳ ゴシック"/>
          <w:sz w:val="24"/>
        </w:rPr>
        <w:t xml:space="preserve"> </w:t>
      </w:r>
      <w:r w:rsidR="006D728C" w:rsidRPr="00E7066C">
        <w:rPr>
          <w:rFonts w:ascii="ＭＳ ゴシック" w:eastAsia="ＭＳ ゴシック" w:hAnsi="ＭＳ ゴシック" w:hint="eastAsia"/>
          <w:sz w:val="24"/>
        </w:rPr>
        <w:t>受付期間</w:t>
      </w:r>
    </w:p>
    <w:p w14:paraId="449EEEE6" w14:textId="2DB7B843" w:rsidR="006D728C" w:rsidRPr="00E7066C" w:rsidRDefault="006D728C" w:rsidP="006D728C">
      <w:pPr>
        <w:ind w:firstLineChars="300" w:firstLine="720"/>
        <w:rPr>
          <w:rFonts w:ascii="ＭＳ ゴシック" w:eastAsia="ＭＳ ゴシック" w:hAnsi="ＭＳ ゴシック"/>
          <w:sz w:val="24"/>
        </w:rPr>
      </w:pPr>
      <w:r w:rsidRPr="00E7066C">
        <w:rPr>
          <w:rFonts w:ascii="ＭＳ ゴシック" w:eastAsia="ＭＳ ゴシック" w:hAnsi="ＭＳ ゴシック" w:hint="eastAsia"/>
          <w:sz w:val="24"/>
        </w:rPr>
        <w:lastRenderedPageBreak/>
        <w:t>公告の日から令和</w:t>
      </w:r>
      <w:r w:rsidR="00876F66">
        <w:rPr>
          <w:rFonts w:ascii="ＭＳ ゴシック" w:eastAsia="ＭＳ ゴシック" w:hAnsi="ＭＳ ゴシック" w:hint="eastAsia"/>
          <w:sz w:val="24"/>
        </w:rPr>
        <w:t>６</w:t>
      </w:r>
      <w:r w:rsidRPr="00E7066C">
        <w:rPr>
          <w:rFonts w:ascii="ＭＳ ゴシック" w:eastAsia="ＭＳ ゴシック" w:hAnsi="ＭＳ ゴシック" w:hint="eastAsia"/>
          <w:sz w:val="24"/>
        </w:rPr>
        <w:t>年</w:t>
      </w:r>
      <w:r w:rsidR="006D38A2">
        <w:rPr>
          <w:rFonts w:ascii="ＭＳ ゴシック" w:eastAsia="ＭＳ ゴシック" w:hAnsi="ＭＳ ゴシック" w:hint="eastAsia"/>
          <w:sz w:val="24"/>
        </w:rPr>
        <w:t>６</w:t>
      </w:r>
      <w:r w:rsidRPr="00E7066C">
        <w:rPr>
          <w:rFonts w:ascii="ＭＳ ゴシック" w:eastAsia="ＭＳ ゴシック" w:hAnsi="ＭＳ ゴシック" w:hint="eastAsia"/>
          <w:sz w:val="24"/>
        </w:rPr>
        <w:t>月</w:t>
      </w:r>
      <w:r w:rsidR="006D38A2">
        <w:rPr>
          <w:rFonts w:ascii="ＭＳ ゴシック" w:eastAsia="ＭＳ ゴシック" w:hAnsi="ＭＳ ゴシック" w:hint="eastAsia"/>
          <w:sz w:val="24"/>
        </w:rPr>
        <w:t>2</w:t>
      </w:r>
      <w:r w:rsidR="006D38A2">
        <w:rPr>
          <w:rFonts w:ascii="ＭＳ ゴシック" w:eastAsia="ＭＳ ゴシック" w:hAnsi="ＭＳ ゴシック"/>
          <w:sz w:val="24"/>
        </w:rPr>
        <w:t>4</w:t>
      </w:r>
      <w:r w:rsidRPr="00E7066C">
        <w:rPr>
          <w:rFonts w:ascii="ＭＳ ゴシック" w:eastAsia="ＭＳ ゴシック" w:hAnsi="ＭＳ ゴシック" w:hint="eastAsia"/>
          <w:sz w:val="24"/>
        </w:rPr>
        <w:t>日</w:t>
      </w:r>
      <w:r w:rsidR="00D65ECC" w:rsidRPr="00E7066C">
        <w:rPr>
          <w:rFonts w:ascii="ＭＳ ゴシック" w:eastAsia="ＭＳ ゴシック" w:hAnsi="ＭＳ ゴシック" w:hint="eastAsia"/>
          <w:sz w:val="24"/>
        </w:rPr>
        <w:t>(</w:t>
      </w:r>
      <w:r w:rsidR="006D38A2">
        <w:rPr>
          <w:rFonts w:ascii="ＭＳ ゴシック" w:eastAsia="ＭＳ ゴシック" w:hAnsi="ＭＳ ゴシック" w:hint="eastAsia"/>
          <w:sz w:val="24"/>
        </w:rPr>
        <w:t>月</w:t>
      </w:r>
      <w:r w:rsidR="00D65ECC" w:rsidRPr="00E7066C">
        <w:rPr>
          <w:rFonts w:ascii="ＭＳ ゴシック" w:eastAsia="ＭＳ ゴシック" w:hAnsi="ＭＳ ゴシック" w:hint="eastAsia"/>
          <w:sz w:val="24"/>
        </w:rPr>
        <w:t>)</w:t>
      </w:r>
      <w:r w:rsidR="00DC7CA2" w:rsidRPr="00E7066C">
        <w:rPr>
          <w:rFonts w:ascii="ＭＳ ゴシック" w:eastAsia="ＭＳ ゴシック" w:hAnsi="ＭＳ ゴシック" w:hint="eastAsia"/>
          <w:sz w:val="24"/>
        </w:rPr>
        <w:t>まで</w:t>
      </w:r>
    </w:p>
    <w:p w14:paraId="5858A32B" w14:textId="5C00666F" w:rsidR="00DC7CA2" w:rsidRPr="00E7066C" w:rsidRDefault="00E05316" w:rsidP="00D805F7">
      <w:pPr>
        <w:ind w:firstLineChars="300" w:firstLine="720"/>
        <w:rPr>
          <w:rFonts w:ascii="ＭＳ ゴシック" w:eastAsia="ＭＳ ゴシック" w:hAnsi="ＭＳ ゴシック"/>
          <w:color w:val="000000" w:themeColor="text1"/>
          <w:sz w:val="24"/>
        </w:rPr>
      </w:pPr>
      <w:r w:rsidRPr="00E7066C">
        <w:rPr>
          <w:rFonts w:ascii="ＭＳ ゴシック" w:eastAsia="ＭＳ ゴシック" w:hAnsi="ＭＳ ゴシック" w:hint="eastAsia"/>
          <w:sz w:val="24"/>
        </w:rPr>
        <w:t>なお、電話連絡は</w:t>
      </w:r>
      <w:r w:rsidRPr="00E7066C">
        <w:rPr>
          <w:rFonts w:ascii="ＭＳ ゴシック" w:eastAsia="ＭＳ ゴシック" w:hAnsi="ＭＳ ゴシック" w:hint="eastAsia"/>
          <w:color w:val="000000" w:themeColor="text1"/>
          <w:sz w:val="24"/>
        </w:rPr>
        <w:t>、</w:t>
      </w:r>
      <w:r w:rsidR="00DC7CA2" w:rsidRPr="00E7066C">
        <w:rPr>
          <w:rFonts w:ascii="ＭＳ ゴシック" w:eastAsia="ＭＳ ゴシック" w:hAnsi="ＭＳ ゴシック" w:hint="eastAsia"/>
          <w:color w:val="000000" w:themeColor="text1"/>
          <w:sz w:val="24"/>
        </w:rPr>
        <w:t>県の休日を除く、午前９時から午後５時まで</w:t>
      </w:r>
      <w:r w:rsidR="006B6DD8" w:rsidRPr="00E7066C">
        <w:rPr>
          <w:rFonts w:ascii="ＭＳ ゴシック" w:eastAsia="ＭＳ ゴシック" w:hAnsi="ＭＳ ゴシック" w:hint="eastAsia"/>
          <w:color w:val="000000" w:themeColor="text1"/>
          <w:sz w:val="24"/>
        </w:rPr>
        <w:t>とする。</w:t>
      </w:r>
    </w:p>
    <w:p w14:paraId="49474592" w14:textId="39CBAFA5" w:rsidR="006D728C" w:rsidRPr="00E7066C" w:rsidRDefault="00D65ECC" w:rsidP="00BB33FA">
      <w:pPr>
        <w:ind w:firstLineChars="100" w:firstLine="240"/>
        <w:rPr>
          <w:rFonts w:ascii="ＭＳ ゴシック" w:eastAsia="ＭＳ ゴシック" w:hAnsi="ＭＳ ゴシック"/>
          <w:sz w:val="24"/>
        </w:rPr>
      </w:pPr>
      <w:r w:rsidRPr="00876F66">
        <w:rPr>
          <w:rFonts w:ascii="ＭＳ ゴシック" w:eastAsia="ＭＳ ゴシック" w:hAnsi="ＭＳ ゴシック" w:hint="eastAsia"/>
          <w:sz w:val="24"/>
        </w:rPr>
        <w:t>(</w:t>
      </w:r>
      <w:r w:rsidR="006D728C" w:rsidRPr="00876F66">
        <w:rPr>
          <w:rFonts w:ascii="ＭＳ ゴシック" w:eastAsia="ＭＳ ゴシック" w:hAnsi="ＭＳ ゴシック" w:hint="eastAsia"/>
          <w:sz w:val="24"/>
        </w:rPr>
        <w:t>3</w:t>
      </w:r>
      <w:r w:rsidRPr="00876F66">
        <w:rPr>
          <w:rFonts w:ascii="ＭＳ ゴシック" w:eastAsia="ＭＳ ゴシック" w:hAnsi="ＭＳ ゴシック" w:hint="eastAsia"/>
          <w:sz w:val="24"/>
        </w:rPr>
        <w:t>)</w:t>
      </w:r>
      <w:r w:rsidR="006D728C" w:rsidRPr="00876F66">
        <w:rPr>
          <w:rFonts w:ascii="ＭＳ ゴシック" w:eastAsia="ＭＳ ゴシック" w:hAnsi="ＭＳ ゴシック"/>
          <w:sz w:val="24"/>
        </w:rPr>
        <w:t xml:space="preserve"> </w:t>
      </w:r>
      <w:r w:rsidR="006D728C" w:rsidRPr="00876F66">
        <w:rPr>
          <w:rFonts w:ascii="ＭＳ ゴシック" w:eastAsia="ＭＳ ゴシック" w:hAnsi="ＭＳ ゴシック" w:hint="eastAsia"/>
          <w:sz w:val="24"/>
        </w:rPr>
        <w:t>回答</w:t>
      </w:r>
      <w:r w:rsidR="00BB33FA" w:rsidRPr="00876F66">
        <w:rPr>
          <w:rFonts w:ascii="ＭＳ ゴシック" w:eastAsia="ＭＳ ゴシック" w:hAnsi="ＭＳ ゴシック" w:hint="eastAsia"/>
          <w:sz w:val="24"/>
        </w:rPr>
        <w:t>方法</w:t>
      </w:r>
    </w:p>
    <w:p w14:paraId="4E44D16C" w14:textId="1C6F672C" w:rsidR="00615BD6" w:rsidRPr="00E7066C" w:rsidRDefault="00615BD6" w:rsidP="006D728C">
      <w:pPr>
        <w:ind w:firstLineChars="100" w:firstLine="240"/>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w:t>
      </w:r>
      <w:r w:rsidR="00BB33FA" w:rsidRPr="00E7066C">
        <w:rPr>
          <w:rFonts w:ascii="ＭＳ ゴシック" w:eastAsia="ＭＳ ゴシック" w:hAnsi="ＭＳ ゴシック" w:hint="eastAsia"/>
          <w:sz w:val="24"/>
        </w:rPr>
        <w:t>令和</w:t>
      </w:r>
      <w:r w:rsidR="00876F66">
        <w:rPr>
          <w:rFonts w:ascii="ＭＳ ゴシック" w:eastAsia="ＭＳ ゴシック" w:hAnsi="ＭＳ ゴシック" w:hint="eastAsia"/>
          <w:sz w:val="24"/>
        </w:rPr>
        <w:t>６</w:t>
      </w:r>
      <w:r w:rsidR="00BB33FA" w:rsidRPr="00E7066C">
        <w:rPr>
          <w:rFonts w:ascii="ＭＳ ゴシック" w:eastAsia="ＭＳ ゴシック" w:hAnsi="ＭＳ ゴシック" w:hint="eastAsia"/>
          <w:sz w:val="24"/>
        </w:rPr>
        <w:t>年</w:t>
      </w:r>
      <w:r w:rsidR="006D38A2">
        <w:rPr>
          <w:rFonts w:ascii="ＭＳ ゴシック" w:eastAsia="ＭＳ ゴシック" w:hAnsi="ＭＳ ゴシック" w:hint="eastAsia"/>
          <w:sz w:val="24"/>
        </w:rPr>
        <w:t>６</w:t>
      </w:r>
      <w:r w:rsidR="00BB33FA" w:rsidRPr="00E7066C">
        <w:rPr>
          <w:rFonts w:ascii="ＭＳ ゴシック" w:eastAsia="ＭＳ ゴシック" w:hAnsi="ＭＳ ゴシック" w:hint="eastAsia"/>
          <w:sz w:val="24"/>
        </w:rPr>
        <w:t>月</w:t>
      </w:r>
      <w:r w:rsidR="00DD6FAF">
        <w:rPr>
          <w:rFonts w:ascii="ＭＳ ゴシック" w:eastAsia="ＭＳ ゴシック" w:hAnsi="ＭＳ ゴシック" w:hint="eastAsia"/>
          <w:sz w:val="24"/>
        </w:rPr>
        <w:t>27</w:t>
      </w:r>
      <w:r w:rsidR="00BB33FA" w:rsidRPr="00E7066C">
        <w:rPr>
          <w:rFonts w:ascii="ＭＳ ゴシック" w:eastAsia="ＭＳ ゴシック" w:hAnsi="ＭＳ ゴシック" w:hint="eastAsia"/>
          <w:sz w:val="24"/>
        </w:rPr>
        <w:t>日</w:t>
      </w:r>
      <w:r w:rsidR="00D65ECC" w:rsidRPr="00E7066C">
        <w:rPr>
          <w:rFonts w:ascii="ＭＳ ゴシック" w:eastAsia="ＭＳ ゴシック" w:hAnsi="ＭＳ ゴシック" w:hint="eastAsia"/>
          <w:sz w:val="24"/>
        </w:rPr>
        <w:t>(</w:t>
      </w:r>
      <w:r w:rsidR="00DD6FAF">
        <w:rPr>
          <w:rFonts w:ascii="ＭＳ ゴシック" w:eastAsia="ＭＳ ゴシック" w:hAnsi="ＭＳ ゴシック" w:hint="eastAsia"/>
          <w:sz w:val="24"/>
        </w:rPr>
        <w:t>木</w:t>
      </w:r>
      <w:r w:rsidR="00D65ECC" w:rsidRPr="00E7066C">
        <w:rPr>
          <w:rFonts w:ascii="ＭＳ ゴシック" w:eastAsia="ＭＳ ゴシック" w:hAnsi="ＭＳ ゴシック" w:hint="eastAsia"/>
          <w:sz w:val="24"/>
        </w:rPr>
        <w:t>)</w:t>
      </w:r>
      <w:r w:rsidR="00BB33FA" w:rsidRPr="00E7066C">
        <w:rPr>
          <w:rFonts w:ascii="ＭＳ ゴシック" w:eastAsia="ＭＳ ゴシック" w:hAnsi="ＭＳ ゴシック" w:hint="eastAsia"/>
          <w:sz w:val="24"/>
        </w:rPr>
        <w:t>までに</w:t>
      </w:r>
      <w:r w:rsidR="007A5B94" w:rsidRPr="00E7066C">
        <w:rPr>
          <w:rFonts w:ascii="ＭＳ ゴシック" w:eastAsia="ＭＳ ゴシック" w:hAnsi="ＭＳ ゴシック" w:hint="eastAsia"/>
          <w:sz w:val="24"/>
        </w:rPr>
        <w:t>1</w:t>
      </w:r>
      <w:r w:rsidR="00A17356">
        <w:rPr>
          <w:rFonts w:ascii="ＭＳ ゴシック" w:eastAsia="ＭＳ ゴシック" w:hAnsi="ＭＳ ゴシック" w:hint="eastAsia"/>
          <w:sz w:val="24"/>
        </w:rPr>
        <w:t>4</w:t>
      </w:r>
      <w:r w:rsidRPr="00E7066C">
        <w:rPr>
          <w:rFonts w:ascii="ＭＳ ゴシック" w:eastAsia="ＭＳ ゴシック" w:hAnsi="ＭＳ ゴシック" w:hint="eastAsia"/>
          <w:sz w:val="24"/>
        </w:rPr>
        <w:t>の担当部局のホームページに随時掲載</w:t>
      </w:r>
      <w:r w:rsidR="005B29F5" w:rsidRPr="00E7066C">
        <w:rPr>
          <w:rFonts w:ascii="ＭＳ ゴシック" w:eastAsia="ＭＳ ゴシック" w:hAnsi="ＭＳ ゴシック" w:hint="eastAsia"/>
          <w:sz w:val="24"/>
        </w:rPr>
        <w:t>する</w:t>
      </w:r>
      <w:r w:rsidRPr="00E7066C">
        <w:rPr>
          <w:rFonts w:ascii="ＭＳ ゴシック" w:eastAsia="ＭＳ ゴシック" w:hAnsi="ＭＳ ゴシック" w:hint="eastAsia"/>
          <w:sz w:val="24"/>
        </w:rPr>
        <w:t>。</w:t>
      </w:r>
    </w:p>
    <w:p w14:paraId="4122FED7" w14:textId="5EC2DD15" w:rsidR="00615BD6" w:rsidRPr="00E7066C" w:rsidRDefault="00615BD6" w:rsidP="006D728C">
      <w:pPr>
        <w:ind w:firstLineChars="100" w:firstLine="240"/>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w:t>
      </w:r>
      <w:r w:rsidR="00D65ECC" w:rsidRPr="00E7066C">
        <w:rPr>
          <w:rFonts w:ascii="ＭＳ ゴシック" w:eastAsia="ＭＳ ゴシック" w:hAnsi="ＭＳ ゴシック" w:hint="eastAsia"/>
          <w:sz w:val="24"/>
        </w:rPr>
        <w:t>(</w:t>
      </w:r>
      <w:r w:rsidR="00915759" w:rsidRPr="00E7066C">
        <w:rPr>
          <w:rFonts w:ascii="ＭＳ ゴシック" w:eastAsia="ＭＳ ゴシック" w:hAnsi="ＭＳ ゴシック"/>
          <w:sz w:val="24"/>
        </w:rPr>
        <w:t>https://www.pref.ishikawa.lg.jp/bousai/index.html</w:t>
      </w:r>
      <w:r w:rsidR="00D65ECC" w:rsidRPr="00E7066C">
        <w:rPr>
          <w:rFonts w:ascii="ＭＳ ゴシック" w:eastAsia="ＭＳ ゴシック" w:hAnsi="ＭＳ ゴシック" w:hint="eastAsia"/>
          <w:sz w:val="24"/>
        </w:rPr>
        <w:t>)</w:t>
      </w:r>
    </w:p>
    <w:p w14:paraId="274F2E00" w14:textId="2ABE6459" w:rsidR="00615BD6" w:rsidRPr="00E7066C" w:rsidRDefault="000B1364" w:rsidP="00BB33FA">
      <w:pPr>
        <w:ind w:leftChars="202" w:left="424" w:firstLineChars="122" w:firstLine="293"/>
        <w:rPr>
          <w:rFonts w:ascii="ＭＳ ゴシック" w:eastAsia="ＭＳ ゴシック" w:hAnsi="ＭＳ ゴシック"/>
          <w:color w:val="000000" w:themeColor="text1"/>
          <w:sz w:val="24"/>
        </w:rPr>
      </w:pPr>
      <w:r w:rsidRPr="00E7066C">
        <w:rPr>
          <w:rFonts w:ascii="ＭＳ ゴシック" w:eastAsia="ＭＳ ゴシック" w:hAnsi="ＭＳ ゴシック" w:hint="eastAsia"/>
          <w:color w:val="000000" w:themeColor="text1"/>
          <w:sz w:val="24"/>
        </w:rPr>
        <w:t>ただし、</w:t>
      </w:r>
      <w:r w:rsidR="007A680D" w:rsidRPr="00E7066C">
        <w:rPr>
          <w:rFonts w:ascii="ＭＳ ゴシック" w:eastAsia="ＭＳ ゴシック" w:hAnsi="ＭＳ ゴシック" w:hint="eastAsia"/>
          <w:color w:val="000000" w:themeColor="text1"/>
          <w:sz w:val="24"/>
        </w:rPr>
        <w:t>参加希望者</w:t>
      </w:r>
      <w:r w:rsidR="00995242" w:rsidRPr="00E7066C">
        <w:rPr>
          <w:rFonts w:ascii="ＭＳ ゴシック" w:eastAsia="ＭＳ ゴシック" w:hAnsi="ＭＳ ゴシック" w:hint="eastAsia"/>
          <w:color w:val="000000" w:themeColor="text1"/>
          <w:sz w:val="24"/>
        </w:rPr>
        <w:t>又</w:t>
      </w:r>
      <w:r w:rsidR="007A680D" w:rsidRPr="00E7066C">
        <w:rPr>
          <w:rFonts w:ascii="ＭＳ ゴシック" w:eastAsia="ＭＳ ゴシック" w:hAnsi="ＭＳ ゴシック" w:hint="eastAsia"/>
          <w:color w:val="000000" w:themeColor="text1"/>
          <w:sz w:val="24"/>
        </w:rPr>
        <w:t>は</w:t>
      </w:r>
      <w:r w:rsidR="009A7F32" w:rsidRPr="00E7066C">
        <w:rPr>
          <w:rFonts w:ascii="ＭＳ ゴシック" w:eastAsia="ＭＳ ゴシック" w:hAnsi="ＭＳ ゴシック" w:hint="eastAsia"/>
          <w:color w:val="000000" w:themeColor="text1"/>
          <w:sz w:val="24"/>
        </w:rPr>
        <w:t>参加</w:t>
      </w:r>
      <w:r w:rsidRPr="00E7066C">
        <w:rPr>
          <w:rFonts w:ascii="ＭＳ ゴシック" w:eastAsia="ＭＳ ゴシック" w:hAnsi="ＭＳ ゴシック" w:hint="eastAsia"/>
          <w:color w:val="000000" w:themeColor="text1"/>
          <w:sz w:val="24"/>
        </w:rPr>
        <w:t>者の権利、競争上の地位その他正当の利益を害する恐れがあるものについては、当該質問者のみに別途回答する。</w:t>
      </w:r>
    </w:p>
    <w:p w14:paraId="23A489D9" w14:textId="77777777" w:rsidR="00615BD6" w:rsidRPr="00E7066C" w:rsidRDefault="00615BD6" w:rsidP="006D728C">
      <w:pPr>
        <w:ind w:firstLineChars="100" w:firstLine="240"/>
        <w:rPr>
          <w:rFonts w:ascii="ＭＳ ゴシック" w:eastAsia="ＭＳ ゴシック" w:hAnsi="ＭＳ ゴシック"/>
          <w:sz w:val="24"/>
        </w:rPr>
      </w:pPr>
    </w:p>
    <w:p w14:paraId="7A49071F" w14:textId="56FBC5B3" w:rsidR="00615BD6" w:rsidRPr="00E7066C" w:rsidRDefault="008F64DA" w:rsidP="00CB0D05">
      <w:pPr>
        <w:rPr>
          <w:rFonts w:ascii="ＭＳ ゴシック" w:eastAsia="ＭＳ ゴシック" w:hAnsi="ＭＳ ゴシック"/>
          <w:sz w:val="24"/>
        </w:rPr>
      </w:pPr>
      <w:r w:rsidRPr="00E7066C">
        <w:rPr>
          <w:rFonts w:ascii="ＭＳ ゴシック" w:eastAsia="ＭＳ ゴシック" w:hAnsi="ＭＳ ゴシック" w:hint="eastAsia"/>
          <w:sz w:val="24"/>
        </w:rPr>
        <w:t>７</w:t>
      </w:r>
      <w:r w:rsidR="00615BD6" w:rsidRPr="00E7066C">
        <w:rPr>
          <w:rFonts w:ascii="ＭＳ ゴシック" w:eastAsia="ＭＳ ゴシック" w:hAnsi="ＭＳ ゴシック" w:hint="eastAsia"/>
          <w:sz w:val="24"/>
        </w:rPr>
        <w:t xml:space="preserve">　企画提案書の</w:t>
      </w:r>
      <w:r w:rsidR="007C275B" w:rsidRPr="00E7066C">
        <w:rPr>
          <w:rFonts w:ascii="ＭＳ ゴシック" w:eastAsia="ＭＳ ゴシック" w:hAnsi="ＭＳ ゴシック" w:hint="eastAsia"/>
          <w:sz w:val="24"/>
        </w:rPr>
        <w:t>審査</w:t>
      </w:r>
    </w:p>
    <w:p w14:paraId="5EA3206E" w14:textId="20078DCC" w:rsidR="00615BD6" w:rsidRPr="00E7066C" w:rsidRDefault="00D65ECC" w:rsidP="002A7AAA">
      <w:pPr>
        <w:ind w:leftChars="140" w:left="568" w:rightChars="66" w:right="139" w:hangingChars="114" w:hanging="274"/>
        <w:rPr>
          <w:rFonts w:ascii="ＭＳ ゴシック" w:eastAsia="ＭＳ ゴシック" w:hAnsi="ＭＳ ゴシック"/>
          <w:sz w:val="24"/>
        </w:rPr>
      </w:pPr>
      <w:r w:rsidRPr="00E7066C">
        <w:rPr>
          <w:rFonts w:ascii="ＭＳ ゴシック" w:eastAsia="ＭＳ ゴシック" w:hAnsi="ＭＳ ゴシック" w:hint="eastAsia"/>
          <w:sz w:val="24"/>
        </w:rPr>
        <w:t>(</w:t>
      </w:r>
      <w:r w:rsidR="009D1288" w:rsidRPr="00E7066C">
        <w:rPr>
          <w:rFonts w:ascii="ＭＳ ゴシック" w:eastAsia="ＭＳ ゴシック" w:hAnsi="ＭＳ ゴシック"/>
          <w:sz w:val="24"/>
        </w:rPr>
        <w:t>1</w:t>
      </w:r>
      <w:r w:rsidRPr="00E7066C">
        <w:rPr>
          <w:rFonts w:ascii="ＭＳ ゴシック" w:eastAsia="ＭＳ ゴシック" w:hAnsi="ＭＳ ゴシック"/>
          <w:sz w:val="24"/>
        </w:rPr>
        <w:t>)</w:t>
      </w:r>
      <w:r w:rsidR="00105EDA" w:rsidRPr="00E7066C">
        <w:rPr>
          <w:rFonts w:ascii="ＭＳ ゴシック" w:eastAsia="ＭＳ ゴシック" w:hAnsi="ＭＳ ゴシック" w:hint="eastAsia"/>
          <w:sz w:val="24"/>
        </w:rPr>
        <w:t>審査は、</w:t>
      </w:r>
      <w:r w:rsidR="006D38A2">
        <w:rPr>
          <w:rFonts w:ascii="ＭＳ ゴシック" w:eastAsia="ＭＳ ゴシック" w:hAnsi="ＭＳ ゴシック" w:hint="eastAsia"/>
          <w:sz w:val="24"/>
        </w:rPr>
        <w:t>令和</w:t>
      </w:r>
      <w:r w:rsidR="00876F66" w:rsidRPr="00876F66">
        <w:rPr>
          <w:rFonts w:ascii="ＭＳ ゴシック" w:eastAsia="ＭＳ ゴシック" w:hAnsi="ＭＳ ゴシック" w:hint="eastAsia"/>
          <w:sz w:val="24"/>
        </w:rPr>
        <w:t>６</w:t>
      </w:r>
      <w:r w:rsidR="00A52866">
        <w:rPr>
          <w:rFonts w:ascii="ＭＳ ゴシック" w:eastAsia="ＭＳ ゴシック" w:hAnsi="ＭＳ ゴシック" w:hint="eastAsia"/>
          <w:sz w:val="24"/>
        </w:rPr>
        <w:t>年</w:t>
      </w:r>
      <w:r w:rsidR="00876F66" w:rsidRPr="00876F66">
        <w:rPr>
          <w:rFonts w:ascii="ＭＳ ゴシック" w:eastAsia="ＭＳ ゴシック" w:hAnsi="ＭＳ ゴシック" w:hint="eastAsia"/>
          <w:sz w:val="24"/>
        </w:rPr>
        <w:t>能登半島地震検証支援業務</w:t>
      </w:r>
      <w:r w:rsidR="00BD2CE2" w:rsidRPr="00E7066C">
        <w:rPr>
          <w:rFonts w:ascii="ＭＳ ゴシック" w:eastAsia="ＭＳ ゴシック" w:hAnsi="ＭＳ ゴシック" w:hint="eastAsia"/>
          <w:color w:val="000000" w:themeColor="text1"/>
          <w:sz w:val="24"/>
        </w:rPr>
        <w:t>委託に係る公募型</w:t>
      </w:r>
      <w:r w:rsidR="000A7EDA" w:rsidRPr="00E7066C">
        <w:rPr>
          <w:rFonts w:ascii="ＭＳ ゴシック" w:eastAsia="ＭＳ ゴシック" w:hAnsi="ＭＳ ゴシック" w:hint="eastAsia"/>
          <w:color w:val="000000" w:themeColor="text1"/>
          <w:sz w:val="24"/>
        </w:rPr>
        <w:t>プロポーザル</w:t>
      </w:r>
      <w:r w:rsidR="007C275B" w:rsidRPr="00E7066C">
        <w:rPr>
          <w:rFonts w:ascii="ＭＳ ゴシック" w:eastAsia="ＭＳ ゴシック" w:hAnsi="ＭＳ ゴシック" w:hint="eastAsia"/>
          <w:color w:val="000000" w:themeColor="text1"/>
          <w:sz w:val="24"/>
        </w:rPr>
        <w:t>審査</w:t>
      </w:r>
      <w:r w:rsidR="00615BD6" w:rsidRPr="00E7066C">
        <w:rPr>
          <w:rFonts w:ascii="ＭＳ ゴシック" w:eastAsia="ＭＳ ゴシック" w:hAnsi="ＭＳ ゴシック" w:hint="eastAsia"/>
          <w:color w:val="000000" w:themeColor="text1"/>
          <w:sz w:val="24"/>
        </w:rPr>
        <w:t>委員会</w:t>
      </w:r>
      <w:r w:rsidRPr="00E7066C">
        <w:rPr>
          <w:rFonts w:ascii="ＭＳ ゴシック" w:eastAsia="ＭＳ ゴシック" w:hAnsi="ＭＳ ゴシック" w:hint="eastAsia"/>
          <w:color w:val="000000" w:themeColor="text1"/>
          <w:sz w:val="24"/>
        </w:rPr>
        <w:t>(</w:t>
      </w:r>
      <w:r w:rsidR="00615BD6" w:rsidRPr="00E7066C">
        <w:rPr>
          <w:rFonts w:ascii="ＭＳ ゴシック" w:eastAsia="ＭＳ ゴシック" w:hAnsi="ＭＳ ゴシック" w:hint="eastAsia"/>
          <w:color w:val="000000" w:themeColor="text1"/>
          <w:sz w:val="24"/>
        </w:rPr>
        <w:t>以下、「</w:t>
      </w:r>
      <w:r w:rsidR="007C275B" w:rsidRPr="00E7066C">
        <w:rPr>
          <w:rFonts w:ascii="ＭＳ ゴシック" w:eastAsia="ＭＳ ゴシック" w:hAnsi="ＭＳ ゴシック" w:hint="eastAsia"/>
          <w:color w:val="000000" w:themeColor="text1"/>
          <w:sz w:val="24"/>
        </w:rPr>
        <w:t>審査</w:t>
      </w:r>
      <w:r w:rsidR="00615BD6" w:rsidRPr="00E7066C">
        <w:rPr>
          <w:rFonts w:ascii="ＭＳ ゴシック" w:eastAsia="ＭＳ ゴシック" w:hAnsi="ＭＳ ゴシック" w:hint="eastAsia"/>
          <w:color w:val="000000" w:themeColor="text1"/>
          <w:sz w:val="24"/>
        </w:rPr>
        <w:t>委員会」と</w:t>
      </w:r>
      <w:r w:rsidR="00615BD6" w:rsidRPr="00E7066C">
        <w:rPr>
          <w:rFonts w:ascii="ＭＳ ゴシック" w:eastAsia="ＭＳ ゴシック" w:hAnsi="ＭＳ ゴシック" w:hint="eastAsia"/>
          <w:sz w:val="24"/>
        </w:rPr>
        <w:t>いう。</w:t>
      </w:r>
      <w:r w:rsidRPr="00E7066C">
        <w:rPr>
          <w:rFonts w:ascii="ＭＳ ゴシック" w:eastAsia="ＭＳ ゴシック" w:hAnsi="ＭＳ ゴシック" w:hint="eastAsia"/>
          <w:sz w:val="24"/>
        </w:rPr>
        <w:t>)</w:t>
      </w:r>
      <w:r w:rsidR="00615BD6" w:rsidRPr="00E7066C">
        <w:rPr>
          <w:rFonts w:ascii="ＭＳ ゴシック" w:eastAsia="ＭＳ ゴシック" w:hAnsi="ＭＳ ゴシック" w:hint="eastAsia"/>
          <w:sz w:val="24"/>
        </w:rPr>
        <w:t>を設置</w:t>
      </w:r>
      <w:r w:rsidR="00105EDA" w:rsidRPr="00E7066C">
        <w:rPr>
          <w:rFonts w:ascii="ＭＳ ゴシック" w:eastAsia="ＭＳ ゴシック" w:hAnsi="ＭＳ ゴシック" w:hint="eastAsia"/>
          <w:sz w:val="24"/>
        </w:rPr>
        <w:t>し、</w:t>
      </w:r>
      <w:r w:rsidR="00570B95" w:rsidRPr="00E7066C">
        <w:rPr>
          <w:rFonts w:ascii="ＭＳ ゴシック" w:eastAsia="ＭＳ ゴシック" w:hAnsi="ＭＳ ゴシック" w:hint="eastAsia"/>
          <w:sz w:val="24"/>
        </w:rPr>
        <w:t>企画提案内容を</w:t>
      </w:r>
      <w:r w:rsidR="00892EA6" w:rsidRPr="00E7066C">
        <w:rPr>
          <w:rFonts w:ascii="ＭＳ ゴシック" w:eastAsia="ＭＳ ゴシック" w:hAnsi="ＭＳ ゴシック" w:hint="eastAsia"/>
          <w:sz w:val="24"/>
        </w:rPr>
        <w:t>評価</w:t>
      </w:r>
      <w:r w:rsidR="00105EDA" w:rsidRPr="00E7066C">
        <w:rPr>
          <w:rFonts w:ascii="ＭＳ ゴシック" w:eastAsia="ＭＳ ゴシック" w:hAnsi="ＭＳ ゴシック" w:hint="eastAsia"/>
          <w:sz w:val="24"/>
        </w:rPr>
        <w:t>したうえで、</w:t>
      </w:r>
      <w:r w:rsidR="00892EA6" w:rsidRPr="00E7066C">
        <w:rPr>
          <w:rFonts w:ascii="ＭＳ ゴシック" w:eastAsia="ＭＳ ゴシック" w:hAnsi="ＭＳ ゴシック" w:hint="eastAsia"/>
          <w:sz w:val="24"/>
        </w:rPr>
        <w:t>採点</w:t>
      </w:r>
      <w:r w:rsidR="00105EDA" w:rsidRPr="00E7066C">
        <w:rPr>
          <w:rFonts w:ascii="ＭＳ ゴシック" w:eastAsia="ＭＳ ゴシック" w:hAnsi="ＭＳ ゴシック" w:hint="eastAsia"/>
          <w:sz w:val="24"/>
        </w:rPr>
        <w:t>する方法とする</w:t>
      </w:r>
      <w:r w:rsidR="00615BD6" w:rsidRPr="00E7066C">
        <w:rPr>
          <w:rFonts w:ascii="ＭＳ ゴシック" w:eastAsia="ＭＳ ゴシック" w:hAnsi="ＭＳ ゴシック" w:hint="eastAsia"/>
          <w:sz w:val="24"/>
        </w:rPr>
        <w:t>。</w:t>
      </w:r>
      <w:r w:rsidR="00570B95" w:rsidRPr="00E7066C">
        <w:rPr>
          <w:rFonts w:ascii="ＭＳ ゴシック" w:eastAsia="ＭＳ ゴシック" w:hAnsi="ＭＳ ゴシック" w:hint="eastAsia"/>
          <w:sz w:val="24"/>
        </w:rPr>
        <w:t>なお、審査委員会は非公開とする。</w:t>
      </w:r>
    </w:p>
    <w:p w14:paraId="331FF2A7" w14:textId="45992875" w:rsidR="00615BD6" w:rsidRPr="00E7066C" w:rsidRDefault="00D65ECC" w:rsidP="00CB0D05">
      <w:pPr>
        <w:ind w:firstLineChars="118" w:firstLine="283"/>
        <w:rPr>
          <w:rFonts w:ascii="ＭＳ ゴシック" w:eastAsia="ＭＳ ゴシック" w:hAnsi="ＭＳ ゴシック"/>
          <w:color w:val="000000" w:themeColor="text1"/>
          <w:sz w:val="24"/>
        </w:rPr>
      </w:pPr>
      <w:r w:rsidRPr="00E7066C">
        <w:rPr>
          <w:rFonts w:ascii="ＭＳ ゴシック" w:eastAsia="ＭＳ ゴシック" w:hAnsi="ＭＳ ゴシック" w:hint="eastAsia"/>
          <w:sz w:val="24"/>
        </w:rPr>
        <w:t>(</w:t>
      </w:r>
      <w:r w:rsidR="00615BD6" w:rsidRPr="00E7066C">
        <w:rPr>
          <w:rFonts w:ascii="ＭＳ ゴシック" w:eastAsia="ＭＳ ゴシック" w:hAnsi="ＭＳ ゴシック" w:hint="eastAsia"/>
          <w:sz w:val="24"/>
        </w:rPr>
        <w:t>2</w:t>
      </w:r>
      <w:r w:rsidRPr="00E7066C">
        <w:rPr>
          <w:rFonts w:ascii="ＭＳ ゴシック" w:eastAsia="ＭＳ ゴシック" w:hAnsi="ＭＳ ゴシック" w:hint="eastAsia"/>
          <w:sz w:val="24"/>
        </w:rPr>
        <w:t>)</w:t>
      </w:r>
      <w:bookmarkStart w:id="1" w:name="_Hlk129705142"/>
      <w:r w:rsidR="00F16B01" w:rsidRPr="00E7066C">
        <w:rPr>
          <w:rFonts w:ascii="ＭＳ ゴシック" w:eastAsia="ＭＳ ゴシック" w:hAnsi="ＭＳ ゴシック" w:hint="eastAsia"/>
          <w:sz w:val="24"/>
        </w:rPr>
        <w:t xml:space="preserve"> </w:t>
      </w:r>
      <w:bookmarkEnd w:id="1"/>
      <w:r w:rsidR="00615BD6" w:rsidRPr="00E7066C">
        <w:rPr>
          <w:rFonts w:ascii="ＭＳ ゴシック" w:eastAsia="ＭＳ ゴシック" w:hAnsi="ＭＳ ゴシック" w:hint="eastAsia"/>
          <w:sz w:val="24"/>
        </w:rPr>
        <w:t>企画提案書に関するプレゼンテーション</w:t>
      </w:r>
      <w:r w:rsidRPr="00E7066C">
        <w:rPr>
          <w:rFonts w:ascii="ＭＳ ゴシック" w:eastAsia="ＭＳ ゴシック" w:hAnsi="ＭＳ ゴシック" w:hint="eastAsia"/>
          <w:sz w:val="24"/>
        </w:rPr>
        <w:t>(</w:t>
      </w:r>
      <w:r w:rsidR="00236BB2" w:rsidRPr="00E7066C">
        <w:rPr>
          <w:rFonts w:ascii="ＭＳ ゴシック" w:eastAsia="ＭＳ ゴシック" w:hAnsi="ＭＳ ゴシック" w:hint="eastAsia"/>
          <w:color w:val="000000" w:themeColor="text1"/>
          <w:sz w:val="24"/>
        </w:rPr>
        <w:t>質疑応答を含む</w:t>
      </w:r>
      <w:r w:rsidRPr="00E7066C">
        <w:rPr>
          <w:rFonts w:ascii="ＭＳ ゴシック" w:eastAsia="ＭＳ ゴシック" w:hAnsi="ＭＳ ゴシック" w:hint="eastAsia"/>
          <w:color w:val="000000" w:themeColor="text1"/>
          <w:sz w:val="24"/>
        </w:rPr>
        <w:t>)</w:t>
      </w:r>
    </w:p>
    <w:p w14:paraId="6BACD093" w14:textId="518A135D" w:rsidR="00615BD6" w:rsidRPr="00E7066C" w:rsidRDefault="00615BD6" w:rsidP="00952DFD">
      <w:pPr>
        <w:ind w:leftChars="226" w:left="715"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t>ア　参加者は、上記</w:t>
      </w:r>
      <w:r w:rsidR="00D65ECC" w:rsidRPr="00E7066C">
        <w:rPr>
          <w:rFonts w:ascii="ＭＳ ゴシック" w:eastAsia="ＭＳ ゴシック" w:hAnsi="ＭＳ ゴシック" w:hint="eastAsia"/>
          <w:sz w:val="24"/>
        </w:rPr>
        <w:t>(</w:t>
      </w:r>
      <w:r w:rsidRPr="00E7066C">
        <w:rPr>
          <w:rFonts w:ascii="ＭＳ ゴシック" w:eastAsia="ＭＳ ゴシック" w:hAnsi="ＭＳ ゴシック" w:hint="eastAsia"/>
          <w:sz w:val="24"/>
        </w:rPr>
        <w:t>1</w:t>
      </w:r>
      <w:r w:rsidR="00D65ECC" w:rsidRPr="00E7066C">
        <w:rPr>
          <w:rFonts w:ascii="ＭＳ ゴシック" w:eastAsia="ＭＳ ゴシック" w:hAnsi="ＭＳ ゴシック" w:hint="eastAsia"/>
          <w:sz w:val="24"/>
        </w:rPr>
        <w:t>)</w:t>
      </w:r>
      <w:r w:rsidRPr="00E7066C">
        <w:rPr>
          <w:rFonts w:ascii="ＭＳ ゴシック" w:eastAsia="ＭＳ ゴシック" w:hAnsi="ＭＳ ゴシック" w:hint="eastAsia"/>
          <w:sz w:val="24"/>
        </w:rPr>
        <w:t>の</w:t>
      </w:r>
      <w:r w:rsidR="007C275B" w:rsidRPr="00E7066C">
        <w:rPr>
          <w:rFonts w:ascii="ＭＳ ゴシック" w:eastAsia="ＭＳ ゴシック" w:hAnsi="ＭＳ ゴシック" w:hint="eastAsia"/>
          <w:sz w:val="24"/>
        </w:rPr>
        <w:t>審査</w:t>
      </w:r>
      <w:r w:rsidRPr="00E7066C">
        <w:rPr>
          <w:rFonts w:ascii="ＭＳ ゴシック" w:eastAsia="ＭＳ ゴシック" w:hAnsi="ＭＳ ゴシック" w:hint="eastAsia"/>
          <w:sz w:val="24"/>
        </w:rPr>
        <w:t>委員会</w:t>
      </w:r>
      <w:r w:rsidR="00035C5D" w:rsidRPr="00E7066C">
        <w:rPr>
          <w:rFonts w:ascii="ＭＳ ゴシック" w:eastAsia="ＭＳ ゴシック" w:hAnsi="ＭＳ ゴシック" w:hint="eastAsia"/>
          <w:sz w:val="24"/>
        </w:rPr>
        <w:t>において、企画提案書に関するプレゼンテーションを行うものとする。</w:t>
      </w:r>
    </w:p>
    <w:p w14:paraId="5FCA846C" w14:textId="5425172F" w:rsidR="00035C5D" w:rsidRPr="00E7066C" w:rsidRDefault="00035C5D" w:rsidP="00035C5D">
      <w:pPr>
        <w:ind w:leftChars="100" w:left="690" w:hangingChars="200" w:hanging="480"/>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イ　プレゼンテーションは、企画提案書提出期限の翌日以降に行うものとし、実施日程及び方法については、別途指定し参加者に通知する。</w:t>
      </w:r>
      <w:r w:rsidR="00E14E7C" w:rsidRPr="00E14E7C">
        <w:rPr>
          <w:rFonts w:ascii="ＭＳ ゴシック" w:eastAsia="ＭＳ ゴシック" w:hAnsi="ＭＳ ゴシック" w:hint="eastAsia"/>
          <w:sz w:val="24"/>
        </w:rPr>
        <w:t>応募者が多数（</w:t>
      </w:r>
      <w:r w:rsidR="00E14E7C">
        <w:rPr>
          <w:rFonts w:ascii="ＭＳ ゴシック" w:eastAsia="ＭＳ ゴシック" w:hAnsi="ＭＳ ゴシック" w:hint="eastAsia"/>
          <w:sz w:val="24"/>
        </w:rPr>
        <w:t>６</w:t>
      </w:r>
      <w:r w:rsidR="00E14E7C" w:rsidRPr="00E14E7C">
        <w:rPr>
          <w:rFonts w:ascii="ＭＳ ゴシック" w:eastAsia="ＭＳ ゴシック" w:hAnsi="ＭＳ ゴシック" w:hint="eastAsia"/>
          <w:sz w:val="24"/>
        </w:rPr>
        <w:t>者以上）のときは、審査</w:t>
      </w:r>
      <w:r w:rsidR="006058F8">
        <w:rPr>
          <w:rFonts w:ascii="ＭＳ ゴシック" w:eastAsia="ＭＳ ゴシック" w:hAnsi="ＭＳ ゴシック" w:hint="eastAsia"/>
          <w:sz w:val="24"/>
        </w:rPr>
        <w:t>委員会</w:t>
      </w:r>
      <w:r w:rsidR="00E14E7C" w:rsidRPr="00E14E7C">
        <w:rPr>
          <w:rFonts w:ascii="ＭＳ ゴシック" w:eastAsia="ＭＳ ゴシック" w:hAnsi="ＭＳ ゴシック" w:hint="eastAsia"/>
          <w:sz w:val="24"/>
        </w:rPr>
        <w:t>において企画提案書による事前審査を行い、当該審査を通過した者のみを対象とする。</w:t>
      </w:r>
    </w:p>
    <w:p w14:paraId="466CA1A5" w14:textId="77777777" w:rsidR="004571EC" w:rsidRPr="00E7066C" w:rsidRDefault="004571EC" w:rsidP="004571EC">
      <w:pPr>
        <w:rPr>
          <w:rFonts w:ascii="ＭＳ ゴシック" w:eastAsia="ＭＳ ゴシック" w:hAnsi="ＭＳ ゴシック"/>
          <w:sz w:val="24"/>
        </w:rPr>
      </w:pPr>
    </w:p>
    <w:p w14:paraId="5B8784FA" w14:textId="3D13BC37" w:rsidR="00CE2BD0" w:rsidRPr="00E7066C" w:rsidRDefault="004571EC" w:rsidP="004571EC">
      <w:pPr>
        <w:rPr>
          <w:rFonts w:ascii="ＭＳ ゴシック" w:eastAsia="ＭＳ ゴシック" w:hAnsi="ＭＳ ゴシック"/>
          <w:sz w:val="24"/>
        </w:rPr>
      </w:pPr>
      <w:r w:rsidRPr="00E7066C">
        <w:rPr>
          <w:rFonts w:ascii="ＭＳ ゴシック" w:eastAsia="ＭＳ ゴシック" w:hAnsi="ＭＳ ゴシック" w:hint="eastAsia"/>
          <w:sz w:val="24"/>
        </w:rPr>
        <w:t xml:space="preserve">８　</w:t>
      </w:r>
      <w:r w:rsidR="00CE2BD0" w:rsidRPr="00E7066C">
        <w:rPr>
          <w:rFonts w:ascii="ＭＳ ゴシック" w:eastAsia="ＭＳ ゴシック" w:hAnsi="ＭＳ ゴシック" w:hint="eastAsia"/>
          <w:sz w:val="24"/>
        </w:rPr>
        <w:t>審査項目</w:t>
      </w: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798"/>
        <w:gridCol w:w="5103"/>
      </w:tblGrid>
      <w:tr w:rsidR="00D2654D" w:rsidRPr="00261C1F" w14:paraId="1357963F" w14:textId="77777777" w:rsidTr="00D2654D">
        <w:trPr>
          <w:trHeight w:val="511"/>
        </w:trPr>
        <w:tc>
          <w:tcPr>
            <w:tcW w:w="1632" w:type="dxa"/>
            <w:shd w:val="clear" w:color="auto" w:fill="D9D9D9"/>
            <w:vAlign w:val="center"/>
          </w:tcPr>
          <w:p w14:paraId="08EEE7A4" w14:textId="77777777" w:rsidR="00D2654D" w:rsidRPr="00261C1F" w:rsidRDefault="00D2654D" w:rsidP="005A3347">
            <w:pPr>
              <w:jc w:val="center"/>
              <w:rPr>
                <w:rFonts w:hAnsiTheme="minorEastAsia"/>
                <w:color w:val="000000" w:themeColor="text1"/>
                <w:szCs w:val="21"/>
              </w:rPr>
            </w:pPr>
            <w:r w:rsidRPr="00261C1F">
              <w:rPr>
                <w:rFonts w:hAnsiTheme="minorEastAsia" w:hint="eastAsia"/>
                <w:color w:val="000000" w:themeColor="text1"/>
                <w:szCs w:val="21"/>
              </w:rPr>
              <w:t>評 価 項 目</w:t>
            </w:r>
          </w:p>
        </w:tc>
        <w:tc>
          <w:tcPr>
            <w:tcW w:w="6901" w:type="dxa"/>
            <w:gridSpan w:val="2"/>
            <w:shd w:val="clear" w:color="auto" w:fill="D9D9D9"/>
            <w:vAlign w:val="center"/>
          </w:tcPr>
          <w:p w14:paraId="503938A6" w14:textId="77777777" w:rsidR="00D2654D" w:rsidRPr="00261C1F" w:rsidRDefault="00D2654D" w:rsidP="005A3347">
            <w:pPr>
              <w:jc w:val="center"/>
              <w:rPr>
                <w:rFonts w:hAnsiTheme="minorEastAsia"/>
                <w:color w:val="000000" w:themeColor="text1"/>
                <w:szCs w:val="21"/>
              </w:rPr>
            </w:pPr>
            <w:r w:rsidRPr="00261C1F">
              <w:rPr>
                <w:rFonts w:hAnsiTheme="minorEastAsia" w:hint="eastAsia"/>
                <w:color w:val="000000" w:themeColor="text1"/>
                <w:szCs w:val="21"/>
              </w:rPr>
              <w:t>評 価 の 着 眼 点</w:t>
            </w:r>
          </w:p>
        </w:tc>
      </w:tr>
      <w:tr w:rsidR="00D2654D" w:rsidRPr="00261C1F" w14:paraId="727C5934" w14:textId="77777777" w:rsidTr="00D2654D">
        <w:trPr>
          <w:trHeight w:val="505"/>
        </w:trPr>
        <w:tc>
          <w:tcPr>
            <w:tcW w:w="1632" w:type="dxa"/>
            <w:shd w:val="clear" w:color="auto" w:fill="auto"/>
            <w:vAlign w:val="center"/>
          </w:tcPr>
          <w:p w14:paraId="222BB7B8" w14:textId="77777777" w:rsidR="00D2654D" w:rsidRPr="00261C1F" w:rsidRDefault="00D2654D" w:rsidP="005A3347">
            <w:pPr>
              <w:jc w:val="center"/>
              <w:rPr>
                <w:color w:val="000000" w:themeColor="text1"/>
                <w:szCs w:val="21"/>
              </w:rPr>
            </w:pPr>
            <w:r w:rsidRPr="00261C1F">
              <w:rPr>
                <w:rFonts w:hint="eastAsia"/>
                <w:color w:val="000000" w:themeColor="text1"/>
                <w:szCs w:val="21"/>
              </w:rPr>
              <w:t>遂行能力</w:t>
            </w:r>
          </w:p>
        </w:tc>
        <w:tc>
          <w:tcPr>
            <w:tcW w:w="6901" w:type="dxa"/>
            <w:gridSpan w:val="2"/>
            <w:shd w:val="clear" w:color="auto" w:fill="auto"/>
            <w:vAlign w:val="center"/>
          </w:tcPr>
          <w:p w14:paraId="0233D69A" w14:textId="77777777" w:rsidR="00D2654D" w:rsidRPr="00261C1F" w:rsidRDefault="00D2654D" w:rsidP="005A3347">
            <w:pPr>
              <w:spacing w:line="0" w:lineRule="atLeast"/>
              <w:rPr>
                <w:color w:val="000000" w:themeColor="text1"/>
                <w:szCs w:val="21"/>
              </w:rPr>
            </w:pPr>
            <w:r w:rsidRPr="00261C1F">
              <w:rPr>
                <w:rFonts w:hint="eastAsia"/>
                <w:color w:val="000000" w:themeColor="text1"/>
                <w:szCs w:val="21"/>
              </w:rPr>
              <w:t>・類似事業の実績やノウハウ、業務遂行能力があること。</w:t>
            </w:r>
          </w:p>
        </w:tc>
      </w:tr>
      <w:tr w:rsidR="00D2654D" w:rsidRPr="00261C1F" w14:paraId="255D4D43" w14:textId="77777777" w:rsidTr="00D2654D">
        <w:trPr>
          <w:trHeight w:val="443"/>
        </w:trPr>
        <w:tc>
          <w:tcPr>
            <w:tcW w:w="1632" w:type="dxa"/>
            <w:vMerge w:val="restart"/>
            <w:shd w:val="clear" w:color="auto" w:fill="auto"/>
            <w:vAlign w:val="center"/>
          </w:tcPr>
          <w:p w14:paraId="277722CB" w14:textId="77777777" w:rsidR="00D2654D" w:rsidRPr="00261C1F" w:rsidRDefault="00D2654D" w:rsidP="005A3347">
            <w:pPr>
              <w:jc w:val="center"/>
              <w:rPr>
                <w:color w:val="000000" w:themeColor="text1"/>
                <w:szCs w:val="21"/>
              </w:rPr>
            </w:pPr>
            <w:r w:rsidRPr="00261C1F">
              <w:rPr>
                <w:rFonts w:hint="eastAsia"/>
                <w:color w:val="000000" w:themeColor="text1"/>
                <w:szCs w:val="21"/>
              </w:rPr>
              <w:t>企画提案</w:t>
            </w:r>
          </w:p>
        </w:tc>
        <w:tc>
          <w:tcPr>
            <w:tcW w:w="1798" w:type="dxa"/>
            <w:shd w:val="clear" w:color="auto" w:fill="auto"/>
            <w:vAlign w:val="center"/>
          </w:tcPr>
          <w:p w14:paraId="74703726" w14:textId="2BB2E271" w:rsidR="00D2654D" w:rsidRPr="00203A77" w:rsidRDefault="00D2654D" w:rsidP="005A3347">
            <w:pPr>
              <w:spacing w:line="0" w:lineRule="atLeast"/>
              <w:rPr>
                <w:szCs w:val="21"/>
              </w:rPr>
            </w:pPr>
            <w:r w:rsidRPr="00203A77">
              <w:rPr>
                <w:rFonts w:hint="eastAsia"/>
                <w:szCs w:val="21"/>
              </w:rPr>
              <w:t>具体性・妥当性</w:t>
            </w:r>
          </w:p>
        </w:tc>
        <w:tc>
          <w:tcPr>
            <w:tcW w:w="5103" w:type="dxa"/>
            <w:shd w:val="clear" w:color="auto" w:fill="auto"/>
            <w:vAlign w:val="center"/>
          </w:tcPr>
          <w:p w14:paraId="207E85D0" w14:textId="6D9829E2" w:rsidR="00D2654D" w:rsidRPr="00261C1F" w:rsidRDefault="00D2654D" w:rsidP="005A3347">
            <w:pPr>
              <w:spacing w:line="0" w:lineRule="atLeast"/>
              <w:rPr>
                <w:color w:val="000000" w:themeColor="text1"/>
                <w:szCs w:val="21"/>
              </w:rPr>
            </w:pPr>
            <w:r w:rsidRPr="00261C1F">
              <w:rPr>
                <w:rFonts w:hint="eastAsia"/>
                <w:color w:val="000000" w:themeColor="text1"/>
                <w:szCs w:val="21"/>
              </w:rPr>
              <w:t>・提案に具体性・妥当性があること。</w:t>
            </w:r>
          </w:p>
        </w:tc>
      </w:tr>
      <w:tr w:rsidR="00D2654D" w:rsidRPr="00261C1F" w14:paraId="0B87F0E8" w14:textId="77777777" w:rsidTr="00D2654D">
        <w:trPr>
          <w:trHeight w:val="705"/>
        </w:trPr>
        <w:tc>
          <w:tcPr>
            <w:tcW w:w="1632" w:type="dxa"/>
            <w:vMerge/>
            <w:shd w:val="clear" w:color="auto" w:fill="auto"/>
            <w:vAlign w:val="center"/>
          </w:tcPr>
          <w:p w14:paraId="0769C3C8" w14:textId="77777777" w:rsidR="00D2654D" w:rsidRPr="00261C1F" w:rsidRDefault="00D2654D" w:rsidP="005A3347">
            <w:pPr>
              <w:jc w:val="center"/>
              <w:rPr>
                <w:color w:val="000000" w:themeColor="text1"/>
                <w:szCs w:val="21"/>
              </w:rPr>
            </w:pPr>
          </w:p>
        </w:tc>
        <w:tc>
          <w:tcPr>
            <w:tcW w:w="1798" w:type="dxa"/>
            <w:shd w:val="clear" w:color="auto" w:fill="auto"/>
            <w:vAlign w:val="center"/>
          </w:tcPr>
          <w:p w14:paraId="1343B14A" w14:textId="08A5D7A7" w:rsidR="00D2654D" w:rsidRPr="00203A77" w:rsidRDefault="00D2654D" w:rsidP="00E14E7C">
            <w:pPr>
              <w:spacing w:line="0" w:lineRule="atLeast"/>
              <w:rPr>
                <w:szCs w:val="21"/>
              </w:rPr>
            </w:pPr>
            <w:r w:rsidRPr="00203A77">
              <w:rPr>
                <w:rFonts w:hint="eastAsia"/>
                <w:szCs w:val="21"/>
              </w:rPr>
              <w:t>ノウハウの活用</w:t>
            </w:r>
          </w:p>
        </w:tc>
        <w:tc>
          <w:tcPr>
            <w:tcW w:w="5103" w:type="dxa"/>
            <w:shd w:val="clear" w:color="auto" w:fill="auto"/>
            <w:vAlign w:val="center"/>
          </w:tcPr>
          <w:p w14:paraId="1CFFCDC8" w14:textId="77777777" w:rsidR="00D2654D" w:rsidRDefault="00D2654D" w:rsidP="00E14E7C">
            <w:pPr>
              <w:spacing w:line="0" w:lineRule="atLeast"/>
              <w:rPr>
                <w:color w:val="000000" w:themeColor="text1"/>
                <w:szCs w:val="21"/>
              </w:rPr>
            </w:pPr>
            <w:r w:rsidRPr="00261C1F">
              <w:rPr>
                <w:rFonts w:hint="eastAsia"/>
                <w:color w:val="000000" w:themeColor="text1"/>
                <w:szCs w:val="21"/>
              </w:rPr>
              <w:t>・成果を出すため、自社ノウハウを活用した確度の</w:t>
            </w:r>
          </w:p>
          <w:p w14:paraId="3451F30F" w14:textId="06B9B274" w:rsidR="00D2654D" w:rsidRPr="00261C1F" w:rsidRDefault="00D2654D" w:rsidP="00D2654D">
            <w:pPr>
              <w:spacing w:line="0" w:lineRule="atLeast"/>
              <w:ind w:firstLineChars="100" w:firstLine="210"/>
              <w:rPr>
                <w:color w:val="000000" w:themeColor="text1"/>
                <w:szCs w:val="21"/>
              </w:rPr>
            </w:pPr>
            <w:r w:rsidRPr="00261C1F">
              <w:rPr>
                <w:rFonts w:hint="eastAsia"/>
                <w:color w:val="000000" w:themeColor="text1"/>
                <w:szCs w:val="21"/>
              </w:rPr>
              <w:t>高い提案が示されていること。</w:t>
            </w:r>
          </w:p>
        </w:tc>
      </w:tr>
      <w:tr w:rsidR="00D2654D" w:rsidRPr="00261C1F" w14:paraId="2F03E6B4" w14:textId="77777777" w:rsidTr="00D2654D">
        <w:trPr>
          <w:trHeight w:val="623"/>
        </w:trPr>
        <w:tc>
          <w:tcPr>
            <w:tcW w:w="1632" w:type="dxa"/>
            <w:vMerge/>
            <w:shd w:val="clear" w:color="auto" w:fill="auto"/>
            <w:vAlign w:val="center"/>
          </w:tcPr>
          <w:p w14:paraId="7931BB16" w14:textId="77777777" w:rsidR="00D2654D" w:rsidRPr="00261C1F" w:rsidRDefault="00D2654D" w:rsidP="005A3347">
            <w:pPr>
              <w:jc w:val="center"/>
              <w:rPr>
                <w:color w:val="000000" w:themeColor="text1"/>
                <w:szCs w:val="21"/>
              </w:rPr>
            </w:pPr>
          </w:p>
        </w:tc>
        <w:tc>
          <w:tcPr>
            <w:tcW w:w="1798" w:type="dxa"/>
            <w:shd w:val="clear" w:color="auto" w:fill="auto"/>
            <w:vAlign w:val="center"/>
          </w:tcPr>
          <w:p w14:paraId="53C72A2C" w14:textId="5D4EE9E6" w:rsidR="00D2654D" w:rsidRPr="00203A77" w:rsidRDefault="00D2654D" w:rsidP="005A3347">
            <w:pPr>
              <w:spacing w:line="0" w:lineRule="atLeast"/>
              <w:ind w:left="210" w:hangingChars="100" w:hanging="210"/>
              <w:rPr>
                <w:szCs w:val="21"/>
              </w:rPr>
            </w:pPr>
            <w:r w:rsidRPr="00203A77">
              <w:rPr>
                <w:rFonts w:hint="eastAsia"/>
                <w:szCs w:val="21"/>
              </w:rPr>
              <w:t>目的意識</w:t>
            </w:r>
          </w:p>
        </w:tc>
        <w:tc>
          <w:tcPr>
            <w:tcW w:w="5103" w:type="dxa"/>
            <w:shd w:val="clear" w:color="auto" w:fill="auto"/>
            <w:vAlign w:val="center"/>
          </w:tcPr>
          <w:p w14:paraId="03E32DC9" w14:textId="455B6BBB" w:rsidR="00D2654D" w:rsidRPr="00261C1F" w:rsidRDefault="00D2654D" w:rsidP="005A3347">
            <w:pPr>
              <w:spacing w:line="0" w:lineRule="atLeast"/>
              <w:ind w:left="210" w:hangingChars="100" w:hanging="210"/>
              <w:rPr>
                <w:color w:val="000000" w:themeColor="text1"/>
                <w:szCs w:val="21"/>
              </w:rPr>
            </w:pPr>
            <w:r w:rsidRPr="00261C1F">
              <w:rPr>
                <w:rFonts w:hint="eastAsia"/>
                <w:color w:val="000000" w:themeColor="text1"/>
                <w:szCs w:val="21"/>
              </w:rPr>
              <w:t>・事業の意図を理解した企画内容であり、</w:t>
            </w:r>
            <w:r>
              <w:rPr>
                <w:rFonts w:hint="eastAsia"/>
                <w:color w:val="000000" w:themeColor="text1"/>
                <w:szCs w:val="21"/>
              </w:rPr>
              <w:t>目的</w:t>
            </w:r>
            <w:r w:rsidRPr="00261C1F">
              <w:rPr>
                <w:rFonts w:hint="eastAsia"/>
                <w:color w:val="000000" w:themeColor="text1"/>
                <w:szCs w:val="21"/>
              </w:rPr>
              <w:t>達成に向けた明確な道筋が示されていること。</w:t>
            </w:r>
          </w:p>
        </w:tc>
      </w:tr>
      <w:tr w:rsidR="00D2654D" w:rsidRPr="00261C1F" w14:paraId="3694147B" w14:textId="77777777" w:rsidTr="00D2654D">
        <w:trPr>
          <w:trHeight w:val="527"/>
        </w:trPr>
        <w:tc>
          <w:tcPr>
            <w:tcW w:w="1632" w:type="dxa"/>
            <w:shd w:val="clear" w:color="auto" w:fill="auto"/>
            <w:vAlign w:val="center"/>
          </w:tcPr>
          <w:p w14:paraId="43B65F48" w14:textId="77777777" w:rsidR="00D2654D" w:rsidRPr="00261C1F" w:rsidRDefault="00D2654D" w:rsidP="005A3347">
            <w:pPr>
              <w:jc w:val="center"/>
              <w:rPr>
                <w:color w:val="000000" w:themeColor="text1"/>
                <w:szCs w:val="21"/>
              </w:rPr>
            </w:pPr>
            <w:r w:rsidRPr="00261C1F">
              <w:rPr>
                <w:rFonts w:hint="eastAsia"/>
                <w:color w:val="000000" w:themeColor="text1"/>
                <w:szCs w:val="21"/>
              </w:rPr>
              <w:t>実施体制等</w:t>
            </w:r>
          </w:p>
        </w:tc>
        <w:tc>
          <w:tcPr>
            <w:tcW w:w="6901" w:type="dxa"/>
            <w:gridSpan w:val="2"/>
            <w:shd w:val="clear" w:color="auto" w:fill="auto"/>
            <w:vAlign w:val="center"/>
          </w:tcPr>
          <w:p w14:paraId="46722978" w14:textId="06E1F3ED" w:rsidR="00D2654D" w:rsidRPr="00261C1F" w:rsidRDefault="00D2654D" w:rsidP="005A3347">
            <w:pPr>
              <w:spacing w:line="0" w:lineRule="atLeast"/>
              <w:ind w:left="210" w:hangingChars="100" w:hanging="210"/>
              <w:rPr>
                <w:color w:val="000000" w:themeColor="text1"/>
                <w:szCs w:val="21"/>
              </w:rPr>
            </w:pPr>
            <w:r w:rsidRPr="00261C1F">
              <w:rPr>
                <w:rFonts w:hint="eastAsia"/>
                <w:color w:val="000000" w:themeColor="text1"/>
                <w:szCs w:val="21"/>
              </w:rPr>
              <w:t>・業務実施体制が適切で、実施スケジュールにも無理がない内容となっていること。</w:t>
            </w:r>
          </w:p>
        </w:tc>
      </w:tr>
      <w:tr w:rsidR="00D2654D" w:rsidRPr="00261C1F" w14:paraId="20CFCC3F" w14:textId="77777777" w:rsidTr="00D2654D">
        <w:trPr>
          <w:trHeight w:val="623"/>
        </w:trPr>
        <w:tc>
          <w:tcPr>
            <w:tcW w:w="1632" w:type="dxa"/>
            <w:shd w:val="clear" w:color="auto" w:fill="auto"/>
            <w:vAlign w:val="center"/>
          </w:tcPr>
          <w:p w14:paraId="69E28D45" w14:textId="77777777" w:rsidR="00D2654D" w:rsidRPr="00261C1F" w:rsidRDefault="00D2654D" w:rsidP="005A3347">
            <w:pPr>
              <w:ind w:leftChars="-21" w:left="-44"/>
              <w:jc w:val="center"/>
              <w:rPr>
                <w:color w:val="000000" w:themeColor="text1"/>
                <w:szCs w:val="21"/>
              </w:rPr>
            </w:pPr>
            <w:r w:rsidRPr="00261C1F">
              <w:rPr>
                <w:rFonts w:hint="eastAsia"/>
                <w:color w:val="000000" w:themeColor="text1"/>
                <w:szCs w:val="21"/>
              </w:rPr>
              <w:t>見積価格</w:t>
            </w:r>
          </w:p>
        </w:tc>
        <w:tc>
          <w:tcPr>
            <w:tcW w:w="6901" w:type="dxa"/>
            <w:gridSpan w:val="2"/>
            <w:shd w:val="clear" w:color="auto" w:fill="auto"/>
            <w:vAlign w:val="center"/>
          </w:tcPr>
          <w:p w14:paraId="3352810F" w14:textId="77777777" w:rsidR="00D2654D" w:rsidRPr="00261C1F" w:rsidRDefault="00D2654D" w:rsidP="005A3347">
            <w:pPr>
              <w:spacing w:line="0" w:lineRule="atLeast"/>
              <w:ind w:left="210" w:hangingChars="100" w:hanging="210"/>
              <w:rPr>
                <w:color w:val="000000" w:themeColor="text1"/>
                <w:szCs w:val="21"/>
              </w:rPr>
            </w:pPr>
            <w:r w:rsidRPr="00261C1F">
              <w:rPr>
                <w:rFonts w:hint="eastAsia"/>
                <w:color w:val="000000" w:themeColor="text1"/>
                <w:szCs w:val="21"/>
              </w:rPr>
              <w:t>・経費の内訳が明確であり、妥当な業務価格であること。</w:t>
            </w:r>
          </w:p>
        </w:tc>
      </w:tr>
    </w:tbl>
    <w:p w14:paraId="2CB5F1F6" w14:textId="2D90C1AD" w:rsidR="00E14E7C" w:rsidRPr="00773988" w:rsidRDefault="00E14E7C" w:rsidP="00773988">
      <w:pPr>
        <w:spacing w:line="240" w:lineRule="exact"/>
        <w:ind w:left="720" w:hangingChars="300" w:hanging="720"/>
        <w:rPr>
          <w:rFonts w:ascii="ＭＳ ゴシック" w:eastAsia="ＭＳ ゴシック" w:hAnsi="ＭＳ ゴシック" w:hint="eastAsia"/>
          <w:szCs w:val="21"/>
        </w:rPr>
      </w:pPr>
      <w:r>
        <w:rPr>
          <w:rFonts w:ascii="ＭＳ ゴシック" w:eastAsia="ＭＳ ゴシック" w:hAnsi="ＭＳ ゴシック" w:hint="eastAsia"/>
          <w:sz w:val="24"/>
        </w:rPr>
        <w:t xml:space="preserve">　　</w:t>
      </w:r>
    </w:p>
    <w:p w14:paraId="48DD3E7F" w14:textId="1B1A3AAE" w:rsidR="00035C5D" w:rsidRPr="00E7066C" w:rsidRDefault="004571EC" w:rsidP="000C4332">
      <w:pPr>
        <w:rPr>
          <w:rFonts w:ascii="ＭＳ ゴシック" w:eastAsia="ＭＳ ゴシック" w:hAnsi="ＭＳ ゴシック"/>
          <w:sz w:val="24"/>
        </w:rPr>
      </w:pPr>
      <w:r w:rsidRPr="00E7066C">
        <w:rPr>
          <w:rFonts w:ascii="ＭＳ ゴシック" w:eastAsia="ＭＳ ゴシック" w:hAnsi="ＭＳ ゴシック" w:hint="eastAsia"/>
          <w:sz w:val="24"/>
        </w:rPr>
        <w:t>９</w:t>
      </w:r>
      <w:r w:rsidR="00DF695F" w:rsidRPr="00E7066C">
        <w:rPr>
          <w:rFonts w:ascii="ＭＳ ゴシック" w:eastAsia="ＭＳ ゴシック" w:hAnsi="ＭＳ ゴシック" w:hint="eastAsia"/>
          <w:sz w:val="24"/>
        </w:rPr>
        <w:t xml:space="preserve">　業務委託先候補者の選定及び</w:t>
      </w:r>
      <w:r w:rsidR="000C4332" w:rsidRPr="00E7066C">
        <w:rPr>
          <w:rFonts w:ascii="ＭＳ ゴシック" w:eastAsia="ＭＳ ゴシック" w:hAnsi="ＭＳ ゴシック" w:hint="eastAsia"/>
          <w:sz w:val="24"/>
        </w:rPr>
        <w:t>審査結果の通知</w:t>
      </w:r>
    </w:p>
    <w:p w14:paraId="1849DF9D" w14:textId="6884E1EB" w:rsidR="000C4332" w:rsidRPr="00E7066C" w:rsidRDefault="0073783E" w:rsidP="0073783E">
      <w:pPr>
        <w:pStyle w:val="a7"/>
        <w:numPr>
          <w:ilvl w:val="0"/>
          <w:numId w:val="1"/>
        </w:numPr>
        <w:ind w:leftChars="0"/>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w:t>
      </w:r>
      <w:r w:rsidR="000C4332" w:rsidRPr="00E7066C">
        <w:rPr>
          <w:rFonts w:ascii="ＭＳ ゴシック" w:eastAsia="ＭＳ ゴシック" w:hAnsi="ＭＳ ゴシック" w:hint="eastAsia"/>
          <w:sz w:val="24"/>
        </w:rPr>
        <w:t>審査</w:t>
      </w:r>
      <w:r w:rsidR="00E04097" w:rsidRPr="00E7066C">
        <w:rPr>
          <w:rFonts w:ascii="ＭＳ ゴシック" w:eastAsia="ＭＳ ゴシック" w:hAnsi="ＭＳ ゴシック" w:hint="eastAsia"/>
          <w:sz w:val="24"/>
        </w:rPr>
        <w:t>委員</w:t>
      </w:r>
      <w:r w:rsidR="000C4332" w:rsidRPr="00E7066C">
        <w:rPr>
          <w:rFonts w:ascii="ＭＳ ゴシック" w:eastAsia="ＭＳ ゴシック" w:hAnsi="ＭＳ ゴシック" w:hint="eastAsia"/>
          <w:sz w:val="24"/>
        </w:rPr>
        <w:t>会において</w:t>
      </w:r>
      <w:r w:rsidR="004571EC" w:rsidRPr="00E7066C">
        <w:rPr>
          <w:rFonts w:ascii="ＭＳ ゴシック" w:eastAsia="ＭＳ ゴシック" w:hAnsi="ＭＳ ゴシック" w:hint="eastAsia"/>
          <w:sz w:val="24"/>
        </w:rPr>
        <w:t>、各審査員の合計点が</w:t>
      </w:r>
      <w:r w:rsidR="000C4332" w:rsidRPr="00E7066C">
        <w:rPr>
          <w:rFonts w:ascii="ＭＳ ゴシック" w:eastAsia="ＭＳ ゴシック" w:hAnsi="ＭＳ ゴシック" w:hint="eastAsia"/>
          <w:sz w:val="24"/>
        </w:rPr>
        <w:t>最も高い</w:t>
      </w:r>
      <w:r w:rsidR="00236BB2" w:rsidRPr="00E7066C">
        <w:rPr>
          <w:rFonts w:ascii="ＭＳ ゴシック" w:eastAsia="ＭＳ ゴシック" w:hAnsi="ＭＳ ゴシック" w:hint="eastAsia"/>
          <w:sz w:val="24"/>
        </w:rPr>
        <w:t>参加</w:t>
      </w:r>
      <w:r w:rsidR="000C4332" w:rsidRPr="00E7066C">
        <w:rPr>
          <w:rFonts w:ascii="ＭＳ ゴシック" w:eastAsia="ＭＳ ゴシック" w:hAnsi="ＭＳ ゴシック" w:hint="eastAsia"/>
          <w:sz w:val="24"/>
        </w:rPr>
        <w:t>者を業務委託先候補者として選定し、併せて次点者も選定する。</w:t>
      </w:r>
    </w:p>
    <w:p w14:paraId="760C4999" w14:textId="29A6D7B7" w:rsidR="00073EAF" w:rsidRPr="00F4329C" w:rsidRDefault="004571EC" w:rsidP="0073783E">
      <w:pPr>
        <w:pStyle w:val="a7"/>
        <w:numPr>
          <w:ilvl w:val="0"/>
          <w:numId w:val="1"/>
        </w:numPr>
        <w:ind w:leftChars="0"/>
        <w:rPr>
          <w:rFonts w:ascii="ＭＳ ゴシック" w:eastAsia="ＭＳ ゴシック" w:hAnsi="ＭＳ ゴシック"/>
          <w:sz w:val="24"/>
        </w:rPr>
      </w:pPr>
      <w:r w:rsidRPr="00F4329C">
        <w:rPr>
          <w:rFonts w:ascii="ＭＳ ゴシック" w:eastAsia="ＭＳ ゴシック" w:hAnsi="ＭＳ ゴシック" w:hint="eastAsia"/>
          <w:sz w:val="24"/>
        </w:rPr>
        <w:t xml:space="preserve"> 各審査員の合計点が同点の場合は、</w:t>
      </w:r>
      <w:r w:rsidR="002C76FB" w:rsidRPr="00F4329C">
        <w:rPr>
          <w:rFonts w:ascii="ＭＳ ゴシック" w:eastAsia="ＭＳ ゴシック" w:hAnsi="ＭＳ ゴシック" w:hint="eastAsia"/>
          <w:sz w:val="24"/>
        </w:rPr>
        <w:t>上記８の</w:t>
      </w:r>
      <w:r w:rsidR="00F4329C">
        <w:rPr>
          <w:rFonts w:ascii="ＭＳ ゴシック" w:eastAsia="ＭＳ ゴシック" w:hAnsi="ＭＳ ゴシック" w:hint="eastAsia"/>
          <w:sz w:val="24"/>
        </w:rPr>
        <w:t>評価項目</w:t>
      </w:r>
      <w:r w:rsidR="002C76FB" w:rsidRPr="00F4329C">
        <w:rPr>
          <w:rFonts w:ascii="ＭＳ ゴシック" w:eastAsia="ＭＳ ゴシック" w:hAnsi="ＭＳ ゴシック" w:hint="eastAsia"/>
          <w:sz w:val="24"/>
        </w:rPr>
        <w:t>のうち「</w:t>
      </w:r>
      <w:r w:rsidR="00F4329C" w:rsidRPr="00F4329C">
        <w:rPr>
          <w:rFonts w:ascii="ＭＳ ゴシック" w:eastAsia="ＭＳ ゴシック" w:hAnsi="ＭＳ ゴシック" w:hint="eastAsia"/>
          <w:sz w:val="24"/>
        </w:rPr>
        <w:t>遂行能力</w:t>
      </w:r>
      <w:r w:rsidR="002C76FB" w:rsidRPr="00F4329C">
        <w:rPr>
          <w:rFonts w:ascii="ＭＳ ゴシック" w:eastAsia="ＭＳ ゴシック" w:hAnsi="ＭＳ ゴシック" w:hint="eastAsia"/>
          <w:sz w:val="24"/>
        </w:rPr>
        <w:t>」</w:t>
      </w:r>
      <w:r w:rsidR="00F4329C">
        <w:rPr>
          <w:rFonts w:ascii="ＭＳ ゴシック" w:eastAsia="ＭＳ ゴシック" w:hAnsi="ＭＳ ゴシック" w:hint="eastAsia"/>
          <w:sz w:val="24"/>
        </w:rPr>
        <w:t>において、</w:t>
      </w:r>
      <w:r w:rsidR="002C76FB" w:rsidRPr="00F4329C">
        <w:rPr>
          <w:rFonts w:ascii="ＭＳ ゴシック" w:eastAsia="ＭＳ ゴシック" w:hAnsi="ＭＳ ゴシック" w:hint="eastAsia"/>
          <w:sz w:val="24"/>
        </w:rPr>
        <w:t>各審査員の合計点が高い</w:t>
      </w:r>
      <w:r w:rsidR="00495BC3" w:rsidRPr="00F4329C">
        <w:rPr>
          <w:rFonts w:ascii="ＭＳ ゴシック" w:eastAsia="ＭＳ ゴシック" w:hAnsi="ＭＳ ゴシック" w:hint="eastAsia"/>
          <w:sz w:val="24"/>
        </w:rPr>
        <w:t>方の</w:t>
      </w:r>
      <w:r w:rsidR="002C76FB" w:rsidRPr="00F4329C">
        <w:rPr>
          <w:rFonts w:ascii="ＭＳ ゴシック" w:eastAsia="ＭＳ ゴシック" w:hAnsi="ＭＳ ゴシック" w:hint="eastAsia"/>
          <w:sz w:val="24"/>
        </w:rPr>
        <w:t>参加者を業務委託先候補者として選定する。</w:t>
      </w:r>
    </w:p>
    <w:p w14:paraId="22898BA2" w14:textId="14211168" w:rsidR="004571EC" w:rsidRPr="00F4329C" w:rsidRDefault="00073EAF" w:rsidP="00073EAF">
      <w:pPr>
        <w:pStyle w:val="a7"/>
        <w:ind w:leftChars="0" w:left="600"/>
        <w:rPr>
          <w:rFonts w:ascii="ＭＳ ゴシック" w:eastAsia="ＭＳ ゴシック" w:hAnsi="ＭＳ ゴシック"/>
          <w:sz w:val="24"/>
        </w:rPr>
      </w:pPr>
      <w:r w:rsidRPr="00F4329C">
        <w:rPr>
          <w:rFonts w:ascii="ＭＳ ゴシック" w:eastAsia="ＭＳ ゴシック" w:hAnsi="ＭＳ ゴシック" w:hint="eastAsia"/>
          <w:sz w:val="24"/>
        </w:rPr>
        <w:t>また、</w:t>
      </w:r>
      <w:r w:rsidR="002C76FB" w:rsidRPr="00F4329C">
        <w:rPr>
          <w:rFonts w:ascii="ＭＳ ゴシック" w:eastAsia="ＭＳ ゴシック" w:hAnsi="ＭＳ ゴシック" w:hint="eastAsia"/>
          <w:sz w:val="24"/>
        </w:rPr>
        <w:t>「</w:t>
      </w:r>
      <w:r w:rsidR="00F4329C" w:rsidRPr="00F4329C">
        <w:rPr>
          <w:rFonts w:ascii="ＭＳ ゴシック" w:eastAsia="ＭＳ ゴシック" w:hAnsi="ＭＳ ゴシック" w:hint="eastAsia"/>
          <w:sz w:val="24"/>
        </w:rPr>
        <w:t>遂行能力</w:t>
      </w:r>
      <w:r w:rsidR="002C76FB" w:rsidRPr="00F4329C">
        <w:rPr>
          <w:rFonts w:ascii="ＭＳ ゴシック" w:eastAsia="ＭＳ ゴシック" w:hAnsi="ＭＳ ゴシック" w:hint="eastAsia"/>
          <w:sz w:val="24"/>
        </w:rPr>
        <w:t>」</w:t>
      </w:r>
      <w:r w:rsidR="00F4329C">
        <w:rPr>
          <w:rFonts w:ascii="ＭＳ ゴシック" w:eastAsia="ＭＳ ゴシック" w:hAnsi="ＭＳ ゴシック" w:hint="eastAsia"/>
          <w:sz w:val="24"/>
        </w:rPr>
        <w:t>における</w:t>
      </w:r>
      <w:r w:rsidR="002C76FB" w:rsidRPr="00F4329C">
        <w:rPr>
          <w:rFonts w:ascii="ＭＳ ゴシック" w:eastAsia="ＭＳ ゴシック" w:hAnsi="ＭＳ ゴシック" w:hint="eastAsia"/>
          <w:sz w:val="24"/>
        </w:rPr>
        <w:t>各審査員の合計点が同点の場合は、「</w:t>
      </w:r>
      <w:r w:rsidR="00F4329C" w:rsidRPr="00F4329C">
        <w:rPr>
          <w:rFonts w:ascii="ＭＳ ゴシック" w:eastAsia="ＭＳ ゴシック" w:hAnsi="ＭＳ ゴシック" w:hint="eastAsia"/>
          <w:sz w:val="24"/>
        </w:rPr>
        <w:t>企画提案</w:t>
      </w:r>
      <w:r w:rsidR="002C76FB" w:rsidRPr="00F4329C">
        <w:rPr>
          <w:rFonts w:ascii="ＭＳ ゴシック" w:eastAsia="ＭＳ ゴシック" w:hAnsi="ＭＳ ゴシック" w:hint="eastAsia"/>
          <w:sz w:val="24"/>
        </w:rPr>
        <w:t>」の各審査員の合計点が高い</w:t>
      </w:r>
      <w:r w:rsidR="00495BC3" w:rsidRPr="00F4329C">
        <w:rPr>
          <w:rFonts w:ascii="ＭＳ ゴシック" w:eastAsia="ＭＳ ゴシック" w:hAnsi="ＭＳ ゴシック" w:hint="eastAsia"/>
          <w:sz w:val="24"/>
        </w:rPr>
        <w:t>方の</w:t>
      </w:r>
      <w:r w:rsidR="002C76FB" w:rsidRPr="00F4329C">
        <w:rPr>
          <w:rFonts w:ascii="ＭＳ ゴシック" w:eastAsia="ＭＳ ゴシック" w:hAnsi="ＭＳ ゴシック" w:hint="eastAsia"/>
          <w:sz w:val="24"/>
        </w:rPr>
        <w:t>参加者を業務委託先候補者として選定する。</w:t>
      </w:r>
    </w:p>
    <w:p w14:paraId="530EE0E4" w14:textId="65EC4DBF" w:rsidR="002C76FB" w:rsidRPr="00F4329C" w:rsidRDefault="002C76FB" w:rsidP="002C76FB">
      <w:pPr>
        <w:pStyle w:val="a7"/>
        <w:ind w:leftChars="0" w:left="600"/>
        <w:rPr>
          <w:rFonts w:ascii="ＭＳ ゴシック" w:eastAsia="ＭＳ ゴシック" w:hAnsi="ＭＳ ゴシック"/>
          <w:sz w:val="24"/>
        </w:rPr>
      </w:pPr>
      <w:r w:rsidRPr="00F4329C">
        <w:rPr>
          <w:rFonts w:ascii="ＭＳ ゴシック" w:eastAsia="ＭＳ ゴシック" w:hAnsi="ＭＳ ゴシック" w:hint="eastAsia"/>
          <w:sz w:val="24"/>
        </w:rPr>
        <w:lastRenderedPageBreak/>
        <w:t xml:space="preserve">　なお、それでも業務委託先候補者が選定</w:t>
      </w:r>
      <w:r w:rsidR="00073EAF" w:rsidRPr="00F4329C">
        <w:rPr>
          <w:rFonts w:ascii="ＭＳ ゴシック" w:eastAsia="ＭＳ ゴシック" w:hAnsi="ＭＳ ゴシック" w:hint="eastAsia"/>
          <w:sz w:val="24"/>
        </w:rPr>
        <w:t>できない</w:t>
      </w:r>
      <w:r w:rsidRPr="00F4329C">
        <w:rPr>
          <w:rFonts w:ascii="ＭＳ ゴシック" w:eastAsia="ＭＳ ゴシック" w:hAnsi="ＭＳ ゴシック" w:hint="eastAsia"/>
          <w:sz w:val="24"/>
        </w:rPr>
        <w:t>場合は、審査委員会において協議し選定する。</w:t>
      </w:r>
    </w:p>
    <w:p w14:paraId="23B96C8B" w14:textId="089FF5DB" w:rsidR="00A97877" w:rsidRPr="00E7066C" w:rsidRDefault="00A97877" w:rsidP="000C4332">
      <w:pPr>
        <w:pStyle w:val="a7"/>
        <w:numPr>
          <w:ilvl w:val="0"/>
          <w:numId w:val="1"/>
        </w:numPr>
        <w:ind w:leftChars="0"/>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審査内容については、公表しない。</w:t>
      </w:r>
    </w:p>
    <w:p w14:paraId="7BA7911F" w14:textId="23CD0360" w:rsidR="00A97877" w:rsidRPr="00E7066C" w:rsidRDefault="00A97877" w:rsidP="000C4332">
      <w:pPr>
        <w:pStyle w:val="a7"/>
        <w:numPr>
          <w:ilvl w:val="0"/>
          <w:numId w:val="1"/>
        </w:numPr>
        <w:ind w:leftChars="0"/>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審査結果については、</w:t>
      </w:r>
      <w:r w:rsidR="00E956CC" w:rsidRPr="00E7066C">
        <w:rPr>
          <w:rFonts w:ascii="ＭＳ ゴシック" w:eastAsia="ＭＳ ゴシック" w:hAnsi="ＭＳ ゴシック" w:hint="eastAsia"/>
          <w:sz w:val="24"/>
        </w:rPr>
        <w:t>書面により</w:t>
      </w:r>
      <w:r w:rsidR="0057006F" w:rsidRPr="00E7066C">
        <w:rPr>
          <w:rFonts w:ascii="ＭＳ ゴシック" w:eastAsia="ＭＳ ゴシック" w:hAnsi="ＭＳ ゴシック" w:hint="eastAsia"/>
          <w:sz w:val="24"/>
        </w:rPr>
        <w:t>全ての</w:t>
      </w:r>
      <w:r w:rsidRPr="00E7066C">
        <w:rPr>
          <w:rFonts w:ascii="ＭＳ ゴシック" w:eastAsia="ＭＳ ゴシック" w:hAnsi="ＭＳ ゴシック" w:hint="eastAsia"/>
          <w:sz w:val="24"/>
        </w:rPr>
        <w:t>参加者へ通知する。</w:t>
      </w:r>
    </w:p>
    <w:p w14:paraId="2CCA2128" w14:textId="07A84D64" w:rsidR="00A97877" w:rsidRPr="00E7066C" w:rsidRDefault="00A97877" w:rsidP="000C4332">
      <w:pPr>
        <w:pStyle w:val="a7"/>
        <w:numPr>
          <w:ilvl w:val="0"/>
          <w:numId w:val="1"/>
        </w:numPr>
        <w:ind w:leftChars="0"/>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参加者は、選定結果について異議申し立てをすることができない。</w:t>
      </w:r>
    </w:p>
    <w:p w14:paraId="5EAD9DA3" w14:textId="3EAAD958" w:rsidR="00A97877" w:rsidRPr="00E7066C" w:rsidRDefault="00A97877" w:rsidP="000C4332">
      <w:pPr>
        <w:pStyle w:val="a7"/>
        <w:numPr>
          <w:ilvl w:val="0"/>
          <w:numId w:val="1"/>
        </w:numPr>
        <w:ind w:leftChars="0"/>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参加者が次の</w:t>
      </w:r>
      <w:r w:rsidR="002C05FF">
        <w:rPr>
          <w:rFonts w:ascii="ＭＳ ゴシック" w:eastAsia="ＭＳ ゴシック" w:hAnsi="ＭＳ ゴシック" w:hint="eastAsia"/>
          <w:sz w:val="24"/>
        </w:rPr>
        <w:t>いずれかに</w:t>
      </w:r>
      <w:r w:rsidRPr="00E7066C">
        <w:rPr>
          <w:rFonts w:ascii="ＭＳ ゴシック" w:eastAsia="ＭＳ ゴシック" w:hAnsi="ＭＳ ゴシック" w:hint="eastAsia"/>
          <w:sz w:val="24"/>
        </w:rPr>
        <w:t>該当する場合は失格とする。</w:t>
      </w:r>
    </w:p>
    <w:p w14:paraId="116F82B5" w14:textId="1269E011" w:rsidR="00A97877" w:rsidRPr="00E7066C" w:rsidRDefault="00A97877" w:rsidP="00A97877">
      <w:pPr>
        <w:ind w:left="600"/>
        <w:rPr>
          <w:rFonts w:ascii="ＭＳ ゴシック" w:eastAsia="ＭＳ ゴシック" w:hAnsi="ＭＳ ゴシック"/>
          <w:sz w:val="24"/>
        </w:rPr>
      </w:pPr>
      <w:r w:rsidRPr="00E7066C">
        <w:rPr>
          <w:rFonts w:ascii="ＭＳ ゴシック" w:eastAsia="ＭＳ ゴシック" w:hAnsi="ＭＳ ゴシック" w:hint="eastAsia"/>
          <w:sz w:val="24"/>
        </w:rPr>
        <w:t>・企画提案書に虚偽の記載をした場合</w:t>
      </w:r>
    </w:p>
    <w:p w14:paraId="22E2A83B" w14:textId="324E514D" w:rsidR="00A97877" w:rsidRDefault="00A97877" w:rsidP="00870307">
      <w:pPr>
        <w:ind w:left="600"/>
        <w:rPr>
          <w:rFonts w:ascii="ＭＳ ゴシック" w:eastAsia="ＭＳ ゴシック" w:hAnsi="ＭＳ ゴシック"/>
          <w:sz w:val="24"/>
        </w:rPr>
      </w:pPr>
      <w:r w:rsidRPr="00E7066C">
        <w:rPr>
          <w:rFonts w:ascii="ＭＳ ゴシック" w:eastAsia="ＭＳ ゴシック" w:hAnsi="ＭＳ ゴシック" w:hint="eastAsia"/>
          <w:sz w:val="24"/>
        </w:rPr>
        <w:t>・審査に影響を与えるような工作、又はその疑いのある行為をした場合</w:t>
      </w:r>
    </w:p>
    <w:p w14:paraId="0921225B" w14:textId="6B151607" w:rsidR="00C921ED" w:rsidRDefault="00C921ED" w:rsidP="00C921ED">
      <w:pPr>
        <w:ind w:left="600"/>
        <w:rPr>
          <w:rFonts w:ascii="ＭＳ ゴシック" w:eastAsia="ＭＳ ゴシック" w:hAnsi="ＭＳ ゴシック"/>
          <w:sz w:val="24"/>
        </w:rPr>
      </w:pPr>
      <w:r>
        <w:rPr>
          <w:rFonts w:ascii="ＭＳ ゴシック" w:eastAsia="ＭＳ ゴシック" w:hAnsi="ＭＳ ゴシック" w:hint="eastAsia"/>
          <w:sz w:val="24"/>
        </w:rPr>
        <w:t>・</w:t>
      </w:r>
      <w:r w:rsidRPr="00C921ED">
        <w:rPr>
          <w:rFonts w:ascii="ＭＳ ゴシック" w:eastAsia="ＭＳ ゴシック" w:hAnsi="ＭＳ ゴシック" w:hint="eastAsia"/>
          <w:sz w:val="24"/>
        </w:rPr>
        <w:t>参加する資格のない者が提案した</w:t>
      </w:r>
      <w:r>
        <w:rPr>
          <w:rFonts w:ascii="ＭＳ ゴシック" w:eastAsia="ＭＳ ゴシック" w:hAnsi="ＭＳ ゴシック" w:hint="eastAsia"/>
          <w:sz w:val="24"/>
        </w:rPr>
        <w:t>場合</w:t>
      </w:r>
    </w:p>
    <w:p w14:paraId="22FB02A8" w14:textId="49A18492" w:rsidR="00C921ED" w:rsidRPr="00E7066C" w:rsidRDefault="00C921ED" w:rsidP="00C921ED">
      <w:pPr>
        <w:ind w:left="600"/>
        <w:rPr>
          <w:rFonts w:ascii="ＭＳ ゴシック" w:eastAsia="ＭＳ ゴシック" w:hAnsi="ＭＳ ゴシック"/>
          <w:sz w:val="24"/>
        </w:rPr>
      </w:pPr>
      <w:r>
        <w:rPr>
          <w:rFonts w:ascii="ＭＳ ゴシック" w:eastAsia="ＭＳ ゴシック" w:hAnsi="ＭＳ ゴシック" w:hint="eastAsia"/>
          <w:sz w:val="24"/>
        </w:rPr>
        <w:t>・</w:t>
      </w:r>
      <w:r w:rsidRPr="00C921ED">
        <w:rPr>
          <w:rFonts w:ascii="ＭＳ ゴシック" w:eastAsia="ＭＳ ゴシック" w:hAnsi="ＭＳ ゴシック" w:hint="eastAsia"/>
          <w:sz w:val="24"/>
        </w:rPr>
        <w:t>その他、発注者が指示した事項及び提案に関する条件に違反した</w:t>
      </w:r>
      <w:r>
        <w:rPr>
          <w:rFonts w:ascii="ＭＳ ゴシック" w:eastAsia="ＭＳ ゴシック" w:hAnsi="ＭＳ ゴシック" w:hint="eastAsia"/>
          <w:sz w:val="24"/>
        </w:rPr>
        <w:t>場合</w:t>
      </w:r>
    </w:p>
    <w:p w14:paraId="1800D31D" w14:textId="77777777" w:rsidR="002A0851" w:rsidRDefault="002A0851" w:rsidP="00A97877">
      <w:pPr>
        <w:rPr>
          <w:rFonts w:ascii="ＭＳ ゴシック" w:eastAsia="ＭＳ ゴシック" w:hAnsi="ＭＳ ゴシック"/>
          <w:sz w:val="24"/>
        </w:rPr>
      </w:pPr>
    </w:p>
    <w:p w14:paraId="397963EB" w14:textId="53CDC4B9" w:rsidR="00A97877" w:rsidRPr="00E7066C" w:rsidRDefault="004571EC" w:rsidP="00A97877">
      <w:pPr>
        <w:rPr>
          <w:rFonts w:ascii="ＭＳ ゴシック" w:eastAsia="ＭＳ ゴシック" w:hAnsi="ＭＳ ゴシック"/>
          <w:sz w:val="24"/>
        </w:rPr>
      </w:pPr>
      <w:r w:rsidRPr="00E7066C">
        <w:rPr>
          <w:rFonts w:ascii="ＭＳ ゴシック" w:eastAsia="ＭＳ ゴシック" w:hAnsi="ＭＳ ゴシック" w:hint="eastAsia"/>
          <w:sz w:val="24"/>
        </w:rPr>
        <w:t>10</w:t>
      </w:r>
      <w:r w:rsidR="00A97877" w:rsidRPr="00E7066C">
        <w:rPr>
          <w:rFonts w:ascii="ＭＳ ゴシック" w:eastAsia="ＭＳ ゴシック" w:hAnsi="ＭＳ ゴシック" w:hint="eastAsia"/>
          <w:sz w:val="24"/>
        </w:rPr>
        <w:t xml:space="preserve">　契約の締結</w:t>
      </w:r>
    </w:p>
    <w:p w14:paraId="6AB35E88" w14:textId="7D7DC33C" w:rsidR="00035C5D" w:rsidRPr="00E7066C" w:rsidRDefault="00A97877" w:rsidP="005D68A4">
      <w:pPr>
        <w:ind w:left="240"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審査の結果、業務委託先候補者に選定された者と協議を行い、</w:t>
      </w:r>
      <w:r w:rsidR="004A5A7F" w:rsidRPr="00E7066C">
        <w:rPr>
          <w:rFonts w:ascii="ＭＳ ゴシック" w:eastAsia="ＭＳ ゴシック" w:hAnsi="ＭＳ ゴシック" w:hint="eastAsia"/>
          <w:sz w:val="24"/>
        </w:rPr>
        <w:t>仕様書の内容及び委託契約額</w:t>
      </w:r>
      <w:r w:rsidRPr="00E7066C">
        <w:rPr>
          <w:rFonts w:ascii="ＭＳ ゴシック" w:eastAsia="ＭＳ ゴシック" w:hAnsi="ＭＳ ゴシック" w:hint="eastAsia"/>
          <w:sz w:val="24"/>
        </w:rPr>
        <w:t>について合意</w:t>
      </w:r>
      <w:r w:rsidR="00137FA6" w:rsidRPr="00E7066C">
        <w:rPr>
          <w:rFonts w:ascii="ＭＳ ゴシック" w:eastAsia="ＭＳ ゴシック" w:hAnsi="ＭＳ ゴシック" w:hint="eastAsia"/>
          <w:sz w:val="24"/>
        </w:rPr>
        <w:t>が</w:t>
      </w:r>
      <w:r w:rsidRPr="00E7066C">
        <w:rPr>
          <w:rFonts w:ascii="ＭＳ ゴシック" w:eastAsia="ＭＳ ゴシック" w:hAnsi="ＭＳ ゴシック" w:hint="eastAsia"/>
          <w:sz w:val="24"/>
        </w:rPr>
        <w:t>できた場合に</w:t>
      </w:r>
      <w:r w:rsidR="00440E8A" w:rsidRPr="00E7066C">
        <w:rPr>
          <w:rFonts w:ascii="ＭＳ ゴシック" w:eastAsia="ＭＳ ゴシック" w:hAnsi="ＭＳ ゴシック" w:hint="eastAsia"/>
          <w:sz w:val="24"/>
        </w:rPr>
        <w:t>随意契約</w:t>
      </w:r>
      <w:r w:rsidRPr="00E7066C">
        <w:rPr>
          <w:rFonts w:ascii="ＭＳ ゴシック" w:eastAsia="ＭＳ ゴシック" w:hAnsi="ＭＳ ゴシック" w:hint="eastAsia"/>
          <w:sz w:val="24"/>
        </w:rPr>
        <w:t>を締結する。なお、業務委託先候補者との協議が整わない場合は、次点者と契約の交渉を行う。</w:t>
      </w:r>
    </w:p>
    <w:p w14:paraId="6B169915" w14:textId="77777777" w:rsidR="00BC25F0" w:rsidRPr="00E7066C" w:rsidRDefault="00BC25F0" w:rsidP="005D68A4">
      <w:pPr>
        <w:ind w:left="240" w:hangingChars="100" w:hanging="240"/>
        <w:rPr>
          <w:rFonts w:ascii="ＭＳ ゴシック" w:eastAsia="ＭＳ ゴシック" w:hAnsi="ＭＳ ゴシック"/>
          <w:sz w:val="24"/>
        </w:rPr>
      </w:pPr>
    </w:p>
    <w:p w14:paraId="0FD9F03F" w14:textId="6C47CC0D" w:rsidR="00A97877" w:rsidRPr="00E7066C" w:rsidRDefault="008F64DA" w:rsidP="00A97877">
      <w:pPr>
        <w:rPr>
          <w:rFonts w:ascii="ＭＳ ゴシック" w:eastAsia="ＭＳ ゴシック" w:hAnsi="ＭＳ ゴシック"/>
          <w:sz w:val="24"/>
        </w:rPr>
      </w:pPr>
      <w:r w:rsidRPr="00E7066C">
        <w:rPr>
          <w:rFonts w:ascii="ＭＳ ゴシック" w:eastAsia="ＭＳ ゴシック" w:hAnsi="ＭＳ ゴシック" w:hint="eastAsia"/>
          <w:sz w:val="24"/>
        </w:rPr>
        <w:t>1</w:t>
      </w:r>
      <w:r w:rsidR="004571EC" w:rsidRPr="00E7066C">
        <w:rPr>
          <w:rFonts w:ascii="ＭＳ ゴシック" w:eastAsia="ＭＳ ゴシック" w:hAnsi="ＭＳ ゴシック" w:hint="eastAsia"/>
          <w:sz w:val="24"/>
        </w:rPr>
        <w:t>1</w:t>
      </w:r>
      <w:r w:rsidR="00A97877" w:rsidRPr="00E7066C">
        <w:rPr>
          <w:rFonts w:ascii="ＭＳ ゴシック" w:eastAsia="ＭＳ ゴシック" w:hAnsi="ＭＳ ゴシック" w:hint="eastAsia"/>
          <w:sz w:val="24"/>
        </w:rPr>
        <w:t xml:space="preserve">　契約の解除</w:t>
      </w:r>
    </w:p>
    <w:p w14:paraId="7E3E83C9" w14:textId="30CBBB8B" w:rsidR="00035C5D" w:rsidRPr="00E7066C" w:rsidRDefault="001942FB" w:rsidP="005843F4">
      <w:pPr>
        <w:ind w:leftChars="100" w:left="210" w:firstLineChars="100" w:firstLine="240"/>
        <w:rPr>
          <w:rFonts w:ascii="ＭＳ ゴシック" w:eastAsia="ＭＳ ゴシック" w:hAnsi="ＭＳ ゴシック"/>
          <w:sz w:val="24"/>
        </w:rPr>
      </w:pPr>
      <w:r w:rsidRPr="00E7066C">
        <w:rPr>
          <w:rFonts w:ascii="ＭＳ ゴシック" w:eastAsia="ＭＳ ゴシック" w:hAnsi="ＭＳ ゴシック" w:hint="eastAsia"/>
          <w:sz w:val="24"/>
        </w:rPr>
        <w:t>契約締結後であっても、次に該当する場合は契約を解除することを妨げないものとする。</w:t>
      </w:r>
    </w:p>
    <w:p w14:paraId="26449D8D" w14:textId="248F51BB" w:rsidR="001942FB" w:rsidRPr="00E7066C" w:rsidRDefault="001942FB" w:rsidP="00035C5D">
      <w:pPr>
        <w:ind w:firstLine="240"/>
        <w:rPr>
          <w:rFonts w:ascii="ＭＳ ゴシック" w:eastAsia="ＭＳ ゴシック" w:hAnsi="ＭＳ ゴシック"/>
          <w:sz w:val="24"/>
        </w:rPr>
      </w:pPr>
      <w:r w:rsidRPr="00E7066C">
        <w:rPr>
          <w:rFonts w:ascii="ＭＳ ゴシック" w:eastAsia="ＭＳ ゴシック" w:hAnsi="ＭＳ ゴシック" w:hint="eastAsia"/>
          <w:sz w:val="24"/>
        </w:rPr>
        <w:t>・提出書類に虚偽の記載が明らかになった場合</w:t>
      </w:r>
    </w:p>
    <w:p w14:paraId="293F2EE1" w14:textId="5AD0B2FF" w:rsidR="00EC1607" w:rsidRPr="00E7066C" w:rsidRDefault="00EC1607" w:rsidP="00035C5D">
      <w:pPr>
        <w:ind w:firstLine="240"/>
        <w:rPr>
          <w:rFonts w:ascii="ＭＳ ゴシック" w:eastAsia="ＭＳ ゴシック" w:hAnsi="ＭＳ ゴシック"/>
          <w:sz w:val="24"/>
        </w:rPr>
      </w:pPr>
      <w:r w:rsidRPr="00E7066C">
        <w:rPr>
          <w:rFonts w:ascii="ＭＳ ゴシック" w:eastAsia="ＭＳ ゴシック" w:hAnsi="ＭＳ ゴシック" w:hint="eastAsia"/>
          <w:sz w:val="24"/>
        </w:rPr>
        <w:t>・受託者に重大な瑕疵がある場合</w:t>
      </w:r>
    </w:p>
    <w:p w14:paraId="3B96E61A" w14:textId="50F0AA5F" w:rsidR="001942FB" w:rsidRPr="00E7066C" w:rsidRDefault="001942FB" w:rsidP="00035C5D">
      <w:pPr>
        <w:ind w:firstLine="240"/>
        <w:rPr>
          <w:rFonts w:ascii="ＭＳ ゴシック" w:eastAsia="ＭＳ ゴシック" w:hAnsi="ＭＳ ゴシック"/>
          <w:sz w:val="24"/>
        </w:rPr>
      </w:pPr>
      <w:r w:rsidRPr="00E7066C">
        <w:rPr>
          <w:rFonts w:ascii="ＭＳ ゴシック" w:eastAsia="ＭＳ ゴシック" w:hAnsi="ＭＳ ゴシック" w:hint="eastAsia"/>
          <w:sz w:val="24"/>
        </w:rPr>
        <w:t>・業務遂行の意思が認められない場合</w:t>
      </w:r>
    </w:p>
    <w:p w14:paraId="3BC4ED42" w14:textId="7D90802C" w:rsidR="001942FB" w:rsidRDefault="001942FB" w:rsidP="00035C5D">
      <w:pPr>
        <w:ind w:firstLine="240"/>
        <w:rPr>
          <w:rFonts w:ascii="ＭＳ ゴシック" w:eastAsia="ＭＳ ゴシック" w:hAnsi="ＭＳ ゴシック"/>
          <w:sz w:val="24"/>
        </w:rPr>
      </w:pPr>
      <w:r w:rsidRPr="00E7066C">
        <w:rPr>
          <w:rFonts w:ascii="ＭＳ ゴシック" w:eastAsia="ＭＳ ゴシック" w:hAnsi="ＭＳ ゴシック" w:hint="eastAsia"/>
          <w:sz w:val="24"/>
        </w:rPr>
        <w:t>・業務遂行能力が無いと認められた場合</w:t>
      </w:r>
    </w:p>
    <w:p w14:paraId="58492C78" w14:textId="77777777" w:rsidR="001B0A2C" w:rsidRDefault="001B0A2C" w:rsidP="001B0A2C">
      <w:pPr>
        <w:rPr>
          <w:rFonts w:ascii="ＭＳ ゴシック" w:eastAsia="ＭＳ ゴシック" w:hAnsi="ＭＳ ゴシック"/>
          <w:sz w:val="24"/>
        </w:rPr>
      </w:pPr>
    </w:p>
    <w:p w14:paraId="2470D078" w14:textId="464636EA" w:rsidR="001B0A2C" w:rsidRPr="001B0A2C" w:rsidRDefault="001B0A2C" w:rsidP="001B0A2C">
      <w:pPr>
        <w:rPr>
          <w:rFonts w:ascii="ＭＳ ゴシック" w:eastAsia="ＭＳ ゴシック" w:hAnsi="ＭＳ ゴシック"/>
          <w:sz w:val="24"/>
        </w:rPr>
      </w:pPr>
      <w:r>
        <w:rPr>
          <w:rFonts w:ascii="ＭＳ ゴシック" w:eastAsia="ＭＳ ゴシック" w:hAnsi="ＭＳ ゴシック" w:hint="eastAsia"/>
          <w:sz w:val="24"/>
        </w:rPr>
        <w:t>12</w:t>
      </w:r>
      <w:r w:rsidRPr="001B0A2C">
        <w:rPr>
          <w:rFonts w:ascii="ＭＳ ゴシック" w:eastAsia="ＭＳ ゴシック" w:hAnsi="ＭＳ ゴシック" w:hint="eastAsia"/>
          <w:sz w:val="24"/>
        </w:rPr>
        <w:t xml:space="preserve">　著作権等の取扱</w:t>
      </w:r>
    </w:p>
    <w:p w14:paraId="1C7D02BE" w14:textId="4A719A16" w:rsidR="001B0A2C" w:rsidRPr="001B0A2C" w:rsidRDefault="001B0A2C" w:rsidP="001B0A2C">
      <w:pPr>
        <w:ind w:left="480" w:hangingChars="200" w:hanging="480"/>
        <w:rPr>
          <w:rFonts w:ascii="ＭＳ ゴシック" w:eastAsia="ＭＳ ゴシック" w:hAnsi="ＭＳ ゴシック"/>
          <w:sz w:val="24"/>
        </w:rPr>
      </w:pPr>
      <w:r w:rsidRPr="001B0A2C">
        <w:rPr>
          <w:rFonts w:ascii="ＭＳ ゴシック" w:eastAsia="ＭＳ ゴシック" w:hAnsi="ＭＳ ゴシック" w:hint="eastAsia"/>
          <w:sz w:val="24"/>
        </w:rPr>
        <w:t>（１）成果品に関する著作権（著作権法第</w:t>
      </w:r>
      <w:r w:rsidRPr="001B0A2C">
        <w:rPr>
          <w:rFonts w:ascii="ＭＳ ゴシック" w:eastAsia="ＭＳ ゴシック" w:hAnsi="ＭＳ ゴシック"/>
          <w:sz w:val="24"/>
        </w:rPr>
        <w:t>27条及び第28条に規定する権利を含む。）は、</w:t>
      </w:r>
      <w:r>
        <w:rPr>
          <w:rFonts w:ascii="ＭＳ ゴシック" w:eastAsia="ＭＳ ゴシック" w:hAnsi="ＭＳ ゴシック" w:hint="eastAsia"/>
          <w:sz w:val="24"/>
        </w:rPr>
        <w:t>石川</w:t>
      </w:r>
      <w:r w:rsidRPr="001B0A2C">
        <w:rPr>
          <w:rFonts w:ascii="ＭＳ ゴシック" w:eastAsia="ＭＳ ゴシック" w:hAnsi="ＭＳ ゴシック"/>
          <w:sz w:val="24"/>
        </w:rPr>
        <w:t>県に帰属することとする。なお、成果品については</w:t>
      </w:r>
      <w:r w:rsidR="00F7738A">
        <w:rPr>
          <w:rFonts w:ascii="ＭＳ ゴシック" w:eastAsia="ＭＳ ゴシック" w:hAnsi="ＭＳ ゴシック" w:hint="eastAsia"/>
          <w:sz w:val="24"/>
        </w:rPr>
        <w:t>仕様書</w:t>
      </w:r>
      <w:r w:rsidRPr="001B0A2C">
        <w:rPr>
          <w:rFonts w:ascii="ＭＳ ゴシック" w:eastAsia="ＭＳ ゴシック" w:hAnsi="ＭＳ ゴシック"/>
          <w:sz w:val="24"/>
        </w:rPr>
        <w:t>で定めるものとする。</w:t>
      </w:r>
    </w:p>
    <w:p w14:paraId="403CE022" w14:textId="6B2612A9" w:rsidR="001B0A2C" w:rsidRPr="001B0A2C" w:rsidRDefault="001B0A2C" w:rsidP="001B0A2C">
      <w:pPr>
        <w:ind w:left="240" w:hangingChars="100" w:hanging="240"/>
        <w:rPr>
          <w:rFonts w:ascii="ＭＳ ゴシック" w:eastAsia="ＭＳ ゴシック" w:hAnsi="ＭＳ ゴシック"/>
          <w:sz w:val="24"/>
        </w:rPr>
      </w:pPr>
      <w:r w:rsidRPr="001B0A2C">
        <w:rPr>
          <w:rFonts w:ascii="ＭＳ ゴシック" w:eastAsia="ＭＳ ゴシック" w:hAnsi="ＭＳ ゴシック" w:hint="eastAsia"/>
          <w:sz w:val="24"/>
        </w:rPr>
        <w:t>（２）第三者への使用許諾は、適当と認められる場合に限り、</w:t>
      </w:r>
      <w:r>
        <w:rPr>
          <w:rFonts w:ascii="ＭＳ ゴシック" w:eastAsia="ＭＳ ゴシック" w:hAnsi="ＭＳ ゴシック" w:hint="eastAsia"/>
          <w:sz w:val="24"/>
        </w:rPr>
        <w:t>石川</w:t>
      </w:r>
      <w:r w:rsidRPr="001B0A2C">
        <w:rPr>
          <w:rFonts w:ascii="ＭＳ ゴシック" w:eastAsia="ＭＳ ゴシック" w:hAnsi="ＭＳ ゴシック" w:hint="eastAsia"/>
          <w:sz w:val="24"/>
        </w:rPr>
        <w:t>県が行う。</w:t>
      </w:r>
    </w:p>
    <w:p w14:paraId="7A6F4873" w14:textId="1EED2D1B" w:rsidR="001B0A2C" w:rsidRPr="001B0A2C" w:rsidRDefault="001B0A2C" w:rsidP="001B0A2C">
      <w:pPr>
        <w:ind w:left="240" w:hangingChars="100" w:hanging="240"/>
        <w:rPr>
          <w:rFonts w:ascii="ＭＳ ゴシック" w:eastAsia="ＭＳ ゴシック" w:hAnsi="ＭＳ ゴシック"/>
          <w:sz w:val="24"/>
        </w:rPr>
      </w:pPr>
      <w:r w:rsidRPr="001B0A2C">
        <w:rPr>
          <w:rFonts w:ascii="ＭＳ ゴシック" w:eastAsia="ＭＳ ゴシック" w:hAnsi="ＭＳ ゴシック" w:hint="eastAsia"/>
          <w:sz w:val="24"/>
        </w:rPr>
        <w:t>（３）権利関係の処理</w:t>
      </w:r>
      <w:r w:rsidR="00F7738A">
        <w:rPr>
          <w:rFonts w:ascii="ＭＳ ゴシック" w:eastAsia="ＭＳ ゴシック" w:hAnsi="ＭＳ ゴシック" w:hint="eastAsia"/>
          <w:sz w:val="24"/>
        </w:rPr>
        <w:t>は以下のとおりとする。</w:t>
      </w:r>
    </w:p>
    <w:p w14:paraId="1A3B5B4A" w14:textId="77777777" w:rsidR="001B0A2C" w:rsidRPr="001B0A2C" w:rsidRDefault="001B0A2C" w:rsidP="001B0A2C">
      <w:pPr>
        <w:ind w:leftChars="200" w:left="660" w:hangingChars="100" w:hanging="240"/>
        <w:rPr>
          <w:rFonts w:ascii="ＭＳ ゴシック" w:eastAsia="ＭＳ ゴシック" w:hAnsi="ＭＳ ゴシック"/>
          <w:sz w:val="24"/>
        </w:rPr>
      </w:pPr>
      <w:r w:rsidRPr="001B0A2C">
        <w:rPr>
          <w:rFonts w:ascii="ＭＳ ゴシック" w:eastAsia="ＭＳ ゴシック" w:hAnsi="ＭＳ ゴシック" w:hint="eastAsia"/>
          <w:sz w:val="24"/>
        </w:rPr>
        <w:t>・成果品に含まれる第三者の著作権、肖像権、その他全ての権利についての交渉、処理は受託者が行うこととし、その経費は受託料に含むものとする。</w:t>
      </w:r>
    </w:p>
    <w:p w14:paraId="7229F4EE" w14:textId="77777777" w:rsidR="001B0A2C" w:rsidRPr="001B0A2C" w:rsidRDefault="001B0A2C" w:rsidP="001B0A2C">
      <w:pPr>
        <w:ind w:leftChars="200" w:left="660" w:hangingChars="100" w:hanging="240"/>
        <w:rPr>
          <w:rFonts w:ascii="ＭＳ ゴシック" w:eastAsia="ＭＳ ゴシック" w:hAnsi="ＭＳ ゴシック"/>
          <w:sz w:val="24"/>
        </w:rPr>
      </w:pPr>
      <w:r w:rsidRPr="001B0A2C">
        <w:rPr>
          <w:rFonts w:ascii="ＭＳ ゴシック" w:eastAsia="ＭＳ ゴシック" w:hAnsi="ＭＳ ゴシック" w:hint="eastAsia"/>
          <w:sz w:val="24"/>
        </w:rPr>
        <w:t>・第三者からの異議申し立て、紛争の提起については、全て受託者の責任と費用負担で対応する。</w:t>
      </w:r>
    </w:p>
    <w:p w14:paraId="34B5F74C" w14:textId="73316475" w:rsidR="001B0A2C" w:rsidRPr="00E7066C" w:rsidRDefault="001B0A2C" w:rsidP="001B0A2C">
      <w:pPr>
        <w:ind w:leftChars="200" w:left="660" w:hangingChars="100" w:hanging="240"/>
        <w:rPr>
          <w:rFonts w:ascii="ＭＳ ゴシック" w:eastAsia="ＭＳ ゴシック" w:hAnsi="ＭＳ ゴシック"/>
          <w:sz w:val="24"/>
        </w:rPr>
      </w:pPr>
      <w:r w:rsidRPr="001B0A2C">
        <w:rPr>
          <w:rFonts w:ascii="ＭＳ ゴシック" w:eastAsia="ＭＳ ゴシック" w:hAnsi="ＭＳ ゴシック" w:hint="eastAsia"/>
          <w:sz w:val="24"/>
        </w:rPr>
        <w:t>・著作権の取扱いについて、ここに記載のない事項については、</w:t>
      </w:r>
      <w:r>
        <w:rPr>
          <w:rFonts w:ascii="ＭＳ ゴシック" w:eastAsia="ＭＳ ゴシック" w:hAnsi="ＭＳ ゴシック" w:hint="eastAsia"/>
          <w:sz w:val="24"/>
        </w:rPr>
        <w:t>石川</w:t>
      </w:r>
      <w:r w:rsidRPr="001B0A2C">
        <w:rPr>
          <w:rFonts w:ascii="ＭＳ ゴシック" w:eastAsia="ＭＳ ゴシック" w:hAnsi="ＭＳ ゴシック" w:hint="eastAsia"/>
          <w:sz w:val="24"/>
        </w:rPr>
        <w:t>県と受託者で協議の上、処理する。</w:t>
      </w:r>
    </w:p>
    <w:p w14:paraId="2B920934" w14:textId="1C77EBFB" w:rsidR="001942FB" w:rsidRPr="00E7066C" w:rsidRDefault="001942FB" w:rsidP="001942FB">
      <w:pPr>
        <w:rPr>
          <w:rFonts w:ascii="ＭＳ ゴシック" w:eastAsia="ＭＳ ゴシック" w:hAnsi="ＭＳ ゴシック"/>
          <w:sz w:val="24"/>
        </w:rPr>
      </w:pPr>
    </w:p>
    <w:p w14:paraId="3FA4B8BA" w14:textId="5F9F149C" w:rsidR="001942FB" w:rsidRPr="00E7066C" w:rsidRDefault="001B0A2C" w:rsidP="001942FB">
      <w:pPr>
        <w:rPr>
          <w:rFonts w:ascii="ＭＳ ゴシック" w:eastAsia="ＭＳ ゴシック" w:hAnsi="ＭＳ ゴシック"/>
          <w:sz w:val="24"/>
        </w:rPr>
      </w:pPr>
      <w:r>
        <w:rPr>
          <w:rFonts w:ascii="ＭＳ ゴシック" w:eastAsia="ＭＳ ゴシック" w:hAnsi="ＭＳ ゴシック" w:hint="eastAsia"/>
          <w:sz w:val="24"/>
        </w:rPr>
        <w:t>13</w:t>
      </w:r>
      <w:r w:rsidR="001942FB" w:rsidRPr="00E7066C">
        <w:rPr>
          <w:rFonts w:ascii="ＭＳ ゴシック" w:eastAsia="ＭＳ ゴシック" w:hAnsi="ＭＳ ゴシック" w:hint="eastAsia"/>
          <w:sz w:val="24"/>
        </w:rPr>
        <w:t xml:space="preserve">　その他留意事項</w:t>
      </w:r>
    </w:p>
    <w:p w14:paraId="570C8C12" w14:textId="4977910D" w:rsidR="001942FB" w:rsidRPr="00E7066C" w:rsidRDefault="001942FB" w:rsidP="007A5B94">
      <w:pPr>
        <w:ind w:left="480" w:hangingChars="200" w:hanging="480"/>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w:t>
      </w:r>
      <w:r w:rsidR="00D61F63" w:rsidRPr="00E7066C">
        <w:rPr>
          <w:rFonts w:ascii="ＭＳ ゴシック" w:eastAsia="ＭＳ ゴシック" w:hAnsi="ＭＳ ゴシック" w:hint="eastAsia"/>
          <w:sz w:val="24"/>
        </w:rPr>
        <w:t>公募型</w:t>
      </w:r>
      <w:r w:rsidR="007A5B94" w:rsidRPr="00E7066C">
        <w:rPr>
          <w:rFonts w:ascii="ＭＳ ゴシック" w:eastAsia="ＭＳ ゴシック" w:hAnsi="ＭＳ ゴシック" w:hint="eastAsia"/>
          <w:sz w:val="24"/>
        </w:rPr>
        <w:t>プロポーザル</w:t>
      </w:r>
      <w:r w:rsidRPr="00E7066C">
        <w:rPr>
          <w:rFonts w:ascii="ＭＳ ゴシック" w:eastAsia="ＭＳ ゴシック" w:hAnsi="ＭＳ ゴシック" w:hint="eastAsia"/>
          <w:sz w:val="24"/>
        </w:rPr>
        <w:t>参加</w:t>
      </w:r>
      <w:r w:rsidR="00D61F63" w:rsidRPr="00E7066C">
        <w:rPr>
          <w:rFonts w:ascii="ＭＳ ゴシック" w:eastAsia="ＭＳ ゴシック" w:hAnsi="ＭＳ ゴシック" w:hint="eastAsia"/>
          <w:sz w:val="24"/>
        </w:rPr>
        <w:t>申請</w:t>
      </w:r>
      <w:r w:rsidRPr="00E7066C">
        <w:rPr>
          <w:rFonts w:ascii="ＭＳ ゴシック" w:eastAsia="ＭＳ ゴシック" w:hAnsi="ＭＳ ゴシック" w:hint="eastAsia"/>
          <w:sz w:val="24"/>
        </w:rPr>
        <w:t>書の提出を</w:t>
      </w:r>
      <w:r w:rsidR="00174CBB" w:rsidRPr="00E7066C">
        <w:rPr>
          <w:rFonts w:ascii="ＭＳ ゴシック" w:eastAsia="ＭＳ ゴシック" w:hAnsi="ＭＳ ゴシック" w:hint="eastAsia"/>
          <w:sz w:val="24"/>
        </w:rPr>
        <w:t>以って</w:t>
      </w:r>
      <w:r w:rsidRPr="00E7066C">
        <w:rPr>
          <w:rFonts w:ascii="ＭＳ ゴシック" w:eastAsia="ＭＳ ゴシック" w:hAnsi="ＭＳ ゴシック" w:hint="eastAsia"/>
          <w:sz w:val="24"/>
        </w:rPr>
        <w:t>、本要領の記載事項を承諾したものとみなす。</w:t>
      </w:r>
    </w:p>
    <w:p w14:paraId="73999EA9" w14:textId="38C5E930" w:rsidR="0062505E" w:rsidRPr="00E7066C" w:rsidRDefault="0062505E" w:rsidP="0062505E">
      <w:pPr>
        <w:ind w:left="480" w:hangingChars="200" w:hanging="480"/>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w:t>
      </w:r>
      <w:r w:rsidR="00D61F63" w:rsidRPr="00E7066C">
        <w:rPr>
          <w:rFonts w:ascii="ＭＳ ゴシック" w:eastAsia="ＭＳ ゴシック" w:hAnsi="ＭＳ ゴシック" w:hint="eastAsia"/>
          <w:sz w:val="24"/>
        </w:rPr>
        <w:t>公募型</w:t>
      </w:r>
      <w:r w:rsidR="007A5B94" w:rsidRPr="00E7066C">
        <w:rPr>
          <w:rFonts w:ascii="ＭＳ ゴシック" w:eastAsia="ＭＳ ゴシック" w:hAnsi="ＭＳ ゴシック" w:hint="eastAsia"/>
          <w:sz w:val="24"/>
        </w:rPr>
        <w:t>プロポーザル</w:t>
      </w:r>
      <w:r w:rsidRPr="00E7066C">
        <w:rPr>
          <w:rFonts w:ascii="ＭＳ ゴシック" w:eastAsia="ＭＳ ゴシック" w:hAnsi="ＭＳ ゴシック" w:hint="eastAsia"/>
          <w:sz w:val="24"/>
        </w:rPr>
        <w:t>参加</w:t>
      </w:r>
      <w:r w:rsidR="007A5B94" w:rsidRPr="00E7066C">
        <w:rPr>
          <w:rFonts w:ascii="ＭＳ ゴシック" w:eastAsia="ＭＳ ゴシック" w:hAnsi="ＭＳ ゴシック" w:hint="eastAsia"/>
          <w:sz w:val="24"/>
        </w:rPr>
        <w:t>申請</w:t>
      </w:r>
      <w:r w:rsidRPr="00E7066C">
        <w:rPr>
          <w:rFonts w:ascii="ＭＳ ゴシック" w:eastAsia="ＭＳ ゴシック" w:hAnsi="ＭＳ ゴシック" w:hint="eastAsia"/>
          <w:sz w:val="24"/>
        </w:rPr>
        <w:t>書及び企画提案書並びに契約手続きに使用する言語</w:t>
      </w:r>
      <w:r w:rsidRPr="00E7066C">
        <w:rPr>
          <w:rFonts w:ascii="ＭＳ ゴシック" w:eastAsia="ＭＳ ゴシック" w:hAnsi="ＭＳ ゴシック" w:hint="eastAsia"/>
          <w:sz w:val="24"/>
        </w:rPr>
        <w:lastRenderedPageBreak/>
        <w:t>及び通貨は、日本語及び日本通貨とする。</w:t>
      </w:r>
    </w:p>
    <w:p w14:paraId="58C265D4" w14:textId="056BB86C" w:rsidR="001942FB" w:rsidRPr="00E7066C" w:rsidRDefault="001942FB" w:rsidP="00C21BC9">
      <w:pPr>
        <w:ind w:left="480" w:hangingChars="200" w:hanging="480"/>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・提出書類の作成及びプレゼンテーションに要する費用は、</w:t>
      </w:r>
      <w:r w:rsidR="00C21BC9" w:rsidRPr="00E7066C">
        <w:rPr>
          <w:rFonts w:ascii="ＭＳ ゴシック" w:eastAsia="ＭＳ ゴシック" w:hAnsi="ＭＳ ゴシック" w:hint="eastAsia"/>
          <w:sz w:val="24"/>
        </w:rPr>
        <w:t>参加希望者及び</w:t>
      </w:r>
      <w:r w:rsidRPr="00E7066C">
        <w:rPr>
          <w:rFonts w:ascii="ＭＳ ゴシック" w:eastAsia="ＭＳ ゴシック" w:hAnsi="ＭＳ ゴシック" w:hint="eastAsia"/>
          <w:sz w:val="24"/>
        </w:rPr>
        <w:t>参加者の負担とする。</w:t>
      </w:r>
    </w:p>
    <w:p w14:paraId="61986FE5" w14:textId="1D1D9C76" w:rsidR="001942FB" w:rsidRPr="00E7066C" w:rsidRDefault="001942FB" w:rsidP="00C21BC9">
      <w:pPr>
        <w:ind w:leftChars="100" w:left="450"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t>・</w:t>
      </w:r>
      <w:r w:rsidR="00C21BC9" w:rsidRPr="00E7066C">
        <w:rPr>
          <w:rFonts w:ascii="ＭＳ ゴシック" w:eastAsia="ＭＳ ゴシック" w:hAnsi="ＭＳ ゴシック" w:hint="eastAsia"/>
          <w:sz w:val="24"/>
        </w:rPr>
        <w:t>参加希望者及び参加者から提出された書類等は返却しない。また、本プロポーザルの提案内容及び個人情報等は、本プロポーザルのみに使用し、参加希望者及び参加者の承諾なしに第三者に提供しない。</w:t>
      </w:r>
    </w:p>
    <w:p w14:paraId="207EBC9A" w14:textId="0AAC3376" w:rsidR="00EE2365" w:rsidRPr="00E7066C" w:rsidRDefault="00EE2365" w:rsidP="00EE2365">
      <w:pPr>
        <w:ind w:leftChars="100" w:left="450" w:hangingChars="100" w:hanging="240"/>
        <w:rPr>
          <w:rFonts w:ascii="ＭＳ ゴシック" w:eastAsia="ＭＳ ゴシック" w:hAnsi="ＭＳ ゴシック"/>
          <w:color w:val="000000" w:themeColor="text1"/>
          <w:sz w:val="24"/>
        </w:rPr>
      </w:pPr>
      <w:r w:rsidRPr="00E7066C">
        <w:rPr>
          <w:rFonts w:ascii="ＭＳ ゴシック" w:eastAsia="ＭＳ ゴシック" w:hAnsi="ＭＳ ゴシック" w:hint="eastAsia"/>
          <w:color w:val="000000" w:themeColor="text1"/>
          <w:sz w:val="24"/>
        </w:rPr>
        <w:t>・提出された書類等は、審査作業等に必要な範囲において複製することがある。</w:t>
      </w:r>
    </w:p>
    <w:p w14:paraId="0B3EF02A" w14:textId="62B7CF09" w:rsidR="004A5A7F" w:rsidRPr="00E7066C" w:rsidRDefault="004A5A7F" w:rsidP="00EE2365">
      <w:pPr>
        <w:ind w:leftChars="100" w:left="450" w:hangingChars="100" w:hanging="240"/>
        <w:rPr>
          <w:rFonts w:ascii="ＭＳ ゴシック" w:eastAsia="ＭＳ ゴシック" w:hAnsi="ＭＳ ゴシック"/>
          <w:color w:val="000000" w:themeColor="text1"/>
          <w:sz w:val="24"/>
        </w:rPr>
      </w:pPr>
      <w:r w:rsidRPr="00E7066C">
        <w:rPr>
          <w:rFonts w:ascii="ＭＳ ゴシック" w:eastAsia="ＭＳ ゴシック" w:hAnsi="ＭＳ ゴシック" w:hint="eastAsia"/>
          <w:color w:val="000000" w:themeColor="text1"/>
          <w:sz w:val="24"/>
        </w:rPr>
        <w:t>・委託契約額は、企画提案書の見積金額がそのまま採用されるのではなく、委託先候補者との協議により仕様書を確定した後に決定する。</w:t>
      </w:r>
    </w:p>
    <w:p w14:paraId="5829935E" w14:textId="4C661EC1" w:rsidR="00EE2365" w:rsidRPr="00E7066C" w:rsidRDefault="00E46ACB" w:rsidP="00137FA6">
      <w:pPr>
        <w:ind w:leftChars="100" w:left="450"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t>・必要に応じ、追加資料の提出を求める場合があ</w:t>
      </w:r>
      <w:r w:rsidR="007A5B94" w:rsidRPr="00E7066C">
        <w:rPr>
          <w:rFonts w:ascii="ＭＳ ゴシック" w:eastAsia="ＭＳ ゴシック" w:hAnsi="ＭＳ ゴシック" w:hint="eastAsia"/>
          <w:sz w:val="24"/>
        </w:rPr>
        <w:t>る</w:t>
      </w:r>
      <w:r w:rsidRPr="00E7066C">
        <w:rPr>
          <w:rFonts w:ascii="ＭＳ ゴシック" w:eastAsia="ＭＳ ゴシック" w:hAnsi="ＭＳ ゴシック" w:hint="eastAsia"/>
          <w:sz w:val="24"/>
        </w:rPr>
        <w:t>。</w:t>
      </w:r>
    </w:p>
    <w:p w14:paraId="04B6B878" w14:textId="5F9852A3" w:rsidR="00880D92" w:rsidRPr="00E7066C" w:rsidRDefault="00880D92" w:rsidP="00137FA6">
      <w:pPr>
        <w:ind w:leftChars="100" w:left="450" w:hangingChars="100" w:hanging="240"/>
        <w:rPr>
          <w:rFonts w:ascii="ＭＳ ゴシック" w:eastAsia="ＭＳ ゴシック" w:hAnsi="ＭＳ ゴシック"/>
          <w:sz w:val="24"/>
        </w:rPr>
      </w:pPr>
      <w:r w:rsidRPr="00E7066C">
        <w:rPr>
          <w:rFonts w:ascii="ＭＳ ゴシック" w:eastAsia="ＭＳ ゴシック" w:hAnsi="ＭＳ ゴシック" w:hint="eastAsia"/>
          <w:sz w:val="24"/>
        </w:rPr>
        <w:t>・本プロポーザルに際し、本県に提出・届出する電子データのファイルは、すべてPDF形式とすること。なお、ファイルは、</w:t>
      </w:r>
      <w:r w:rsidR="00A257CD" w:rsidRPr="00E7066C">
        <w:rPr>
          <w:rFonts w:ascii="ＭＳ ゴシック" w:eastAsia="ＭＳ ゴシック" w:hAnsi="ＭＳ ゴシック" w:hint="eastAsia"/>
          <w:sz w:val="24"/>
        </w:rPr>
        <w:t>数個</w:t>
      </w:r>
      <w:r w:rsidRPr="00E7066C">
        <w:rPr>
          <w:rFonts w:ascii="ＭＳ ゴシック" w:eastAsia="ＭＳ ゴシック" w:hAnsi="ＭＳ ゴシック" w:hint="eastAsia"/>
          <w:sz w:val="24"/>
        </w:rPr>
        <w:t>のファイルに分け提出することも可とする</w:t>
      </w:r>
      <w:r w:rsidR="00A257CD" w:rsidRPr="00E7066C">
        <w:rPr>
          <w:rFonts w:ascii="ＭＳ ゴシック" w:eastAsia="ＭＳ ゴシック" w:hAnsi="ＭＳ ゴシック" w:hint="eastAsia"/>
          <w:sz w:val="24"/>
        </w:rPr>
        <w:t>が、企画提案書については、ファイルの構成順番が分かるようファイル名を工夫すること</w:t>
      </w:r>
      <w:r w:rsidRPr="00E7066C">
        <w:rPr>
          <w:rFonts w:ascii="ＭＳ ゴシック" w:eastAsia="ＭＳ ゴシック" w:hAnsi="ＭＳ ゴシック" w:hint="eastAsia"/>
          <w:sz w:val="24"/>
        </w:rPr>
        <w:t>。</w:t>
      </w:r>
    </w:p>
    <w:p w14:paraId="46A9D65A" w14:textId="7C91149B" w:rsidR="00C21BC9" w:rsidRPr="00E7066C" w:rsidRDefault="00C21BC9" w:rsidP="00C21BC9">
      <w:pPr>
        <w:rPr>
          <w:rFonts w:ascii="ＭＳ ゴシック" w:eastAsia="ＭＳ ゴシック" w:hAnsi="ＭＳ ゴシック"/>
          <w:sz w:val="24"/>
        </w:rPr>
      </w:pPr>
    </w:p>
    <w:p w14:paraId="64D07D4F" w14:textId="468E5D8A" w:rsidR="00C21BC9" w:rsidRPr="00E7066C" w:rsidRDefault="001B0A2C" w:rsidP="00C21BC9">
      <w:pPr>
        <w:rPr>
          <w:rFonts w:ascii="ＭＳ ゴシック" w:eastAsia="ＭＳ ゴシック" w:hAnsi="ＭＳ ゴシック"/>
          <w:sz w:val="24"/>
        </w:rPr>
      </w:pPr>
      <w:r>
        <w:rPr>
          <w:rFonts w:ascii="ＭＳ ゴシック" w:eastAsia="ＭＳ ゴシック" w:hAnsi="ＭＳ ゴシック" w:hint="eastAsia"/>
          <w:sz w:val="24"/>
        </w:rPr>
        <w:t>14</w:t>
      </w:r>
      <w:r w:rsidR="00C21BC9" w:rsidRPr="00E7066C">
        <w:rPr>
          <w:rFonts w:ascii="ＭＳ ゴシック" w:eastAsia="ＭＳ ゴシック" w:hAnsi="ＭＳ ゴシック" w:hint="eastAsia"/>
          <w:sz w:val="24"/>
        </w:rPr>
        <w:t xml:space="preserve">　問合せ先</w:t>
      </w:r>
    </w:p>
    <w:p w14:paraId="1444C9F0" w14:textId="0A0AA7CE" w:rsidR="00C21BC9" w:rsidRPr="00E7066C" w:rsidRDefault="00C21BC9" w:rsidP="00C21BC9">
      <w:pPr>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〒920-8580　石川県金沢市鞍月１丁目１番地</w:t>
      </w:r>
      <w:r w:rsidR="00D65ECC" w:rsidRPr="00E7066C">
        <w:rPr>
          <w:rFonts w:ascii="ＭＳ ゴシック" w:eastAsia="ＭＳ ゴシック" w:hAnsi="ＭＳ ゴシック" w:hint="eastAsia"/>
          <w:sz w:val="24"/>
        </w:rPr>
        <w:t>(</w:t>
      </w:r>
      <w:r w:rsidR="00E46ACB" w:rsidRPr="00E7066C">
        <w:rPr>
          <w:rFonts w:ascii="ＭＳ ゴシック" w:eastAsia="ＭＳ ゴシック" w:hAnsi="ＭＳ ゴシック" w:hint="eastAsia"/>
          <w:sz w:val="24"/>
        </w:rPr>
        <w:t>行政庁舎６階</w:t>
      </w:r>
      <w:r w:rsidR="00D65ECC" w:rsidRPr="00E7066C">
        <w:rPr>
          <w:rFonts w:ascii="ＭＳ ゴシック" w:eastAsia="ＭＳ ゴシック" w:hAnsi="ＭＳ ゴシック" w:hint="eastAsia"/>
          <w:sz w:val="24"/>
        </w:rPr>
        <w:t>)</w:t>
      </w:r>
    </w:p>
    <w:p w14:paraId="6B3D5554" w14:textId="712701A4" w:rsidR="00C21BC9" w:rsidRPr="00E7066C" w:rsidRDefault="00C21BC9" w:rsidP="00C21BC9">
      <w:pPr>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石川県危機管理</w:t>
      </w:r>
      <w:r w:rsidR="003302C1" w:rsidRPr="00E7066C">
        <w:rPr>
          <w:rFonts w:ascii="ＭＳ ゴシック" w:eastAsia="ＭＳ ゴシック" w:hAnsi="ＭＳ ゴシック" w:hint="eastAsia"/>
          <w:sz w:val="24"/>
        </w:rPr>
        <w:t>監</w:t>
      </w:r>
      <w:r w:rsidRPr="00E7066C">
        <w:rPr>
          <w:rFonts w:ascii="ＭＳ ゴシック" w:eastAsia="ＭＳ ゴシック" w:hAnsi="ＭＳ ゴシック" w:hint="eastAsia"/>
          <w:sz w:val="24"/>
        </w:rPr>
        <w:t>室</w:t>
      </w:r>
      <w:r w:rsidR="004D3CD5">
        <w:rPr>
          <w:rFonts w:ascii="ＭＳ ゴシック" w:eastAsia="ＭＳ ゴシック" w:hAnsi="ＭＳ ゴシック" w:hint="eastAsia"/>
          <w:sz w:val="24"/>
        </w:rPr>
        <w:t>危機対策課</w:t>
      </w:r>
    </w:p>
    <w:p w14:paraId="30CBAC34" w14:textId="7D651FCD" w:rsidR="00C21BC9" w:rsidRPr="00E7066C" w:rsidRDefault="00C21BC9" w:rsidP="00C21BC9">
      <w:pPr>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電　話　076-225-148</w:t>
      </w:r>
      <w:r w:rsidR="004D3CD5">
        <w:rPr>
          <w:rFonts w:ascii="ＭＳ ゴシック" w:eastAsia="ＭＳ ゴシック" w:hAnsi="ＭＳ ゴシック" w:hint="eastAsia"/>
          <w:sz w:val="24"/>
        </w:rPr>
        <w:t>2</w:t>
      </w:r>
    </w:p>
    <w:p w14:paraId="2D3BE5A7" w14:textId="25CBDD13" w:rsidR="00C21BC9" w:rsidRPr="00E7066C" w:rsidRDefault="00C21BC9" w:rsidP="00C21BC9">
      <w:pPr>
        <w:rPr>
          <w:rFonts w:ascii="ＭＳ ゴシック" w:eastAsia="ＭＳ ゴシック" w:hAnsi="ＭＳ ゴシック"/>
          <w:sz w:val="24"/>
        </w:rPr>
      </w:pPr>
      <w:r w:rsidRPr="00E7066C">
        <w:rPr>
          <w:rFonts w:ascii="ＭＳ ゴシック" w:eastAsia="ＭＳ ゴシック" w:hAnsi="ＭＳ ゴシック" w:hint="eastAsia"/>
          <w:sz w:val="24"/>
        </w:rPr>
        <w:t xml:space="preserve">　　E-mail　</w:t>
      </w:r>
      <w:r w:rsidR="00E46ACB" w:rsidRPr="00E7066C">
        <w:rPr>
          <w:rFonts w:ascii="ＭＳ ゴシック" w:eastAsia="ＭＳ ゴシック" w:hAnsi="ＭＳ ゴシック" w:hint="eastAsia"/>
          <w:sz w:val="24"/>
        </w:rPr>
        <w:t>e</w:t>
      </w:r>
      <w:r w:rsidR="00E46ACB" w:rsidRPr="00E7066C">
        <w:rPr>
          <w:rFonts w:ascii="ＭＳ ゴシック" w:eastAsia="ＭＳ ゴシック" w:hAnsi="ＭＳ ゴシック"/>
          <w:sz w:val="24"/>
        </w:rPr>
        <w:t>170700@pref.ishikawa.lg.jp</w:t>
      </w:r>
    </w:p>
    <w:p w14:paraId="44D7C0C5" w14:textId="63B6993F" w:rsidR="00743C75" w:rsidRPr="00E7066C" w:rsidRDefault="00E46ACB" w:rsidP="004C4449">
      <w:pPr>
        <w:rPr>
          <w:rFonts w:ascii="ＭＳ ゴシック" w:eastAsia="ＭＳ ゴシック" w:hAnsi="ＭＳ ゴシック"/>
          <w:sz w:val="24"/>
        </w:rPr>
      </w:pPr>
      <w:r w:rsidRPr="00E7066C">
        <w:rPr>
          <w:rFonts w:ascii="ＭＳ ゴシック" w:eastAsia="ＭＳ ゴシック" w:hAnsi="ＭＳ ゴシック"/>
          <w:sz w:val="24"/>
        </w:rPr>
        <w:t xml:space="preserve">    </w:t>
      </w:r>
      <w:r w:rsidRPr="00E7066C">
        <w:rPr>
          <w:rFonts w:ascii="ＭＳ ゴシック" w:eastAsia="ＭＳ ゴシック" w:hAnsi="ＭＳ ゴシック" w:hint="eastAsia"/>
          <w:sz w:val="24"/>
        </w:rPr>
        <w:t>※電話及び口頭による質問は受け付け</w:t>
      </w:r>
      <w:r w:rsidR="00F457B0" w:rsidRPr="00E7066C">
        <w:rPr>
          <w:rFonts w:ascii="ＭＳ ゴシック" w:eastAsia="ＭＳ ゴシック" w:hAnsi="ＭＳ ゴシック" w:hint="eastAsia"/>
          <w:sz w:val="24"/>
        </w:rPr>
        <w:t>ない</w:t>
      </w:r>
      <w:r w:rsidRPr="00E7066C">
        <w:rPr>
          <w:rFonts w:ascii="ＭＳ ゴシック" w:eastAsia="ＭＳ ゴシック" w:hAnsi="ＭＳ ゴシック" w:hint="eastAsia"/>
          <w:sz w:val="24"/>
        </w:rPr>
        <w:t>。</w:t>
      </w:r>
    </w:p>
    <w:p w14:paraId="3A4D7E10" w14:textId="539D4876" w:rsidR="003E465A" w:rsidRPr="00E7066C" w:rsidRDefault="003E465A" w:rsidP="0007777C">
      <w:pPr>
        <w:widowControl/>
        <w:jc w:val="left"/>
        <w:rPr>
          <w:rFonts w:ascii="ＭＳ ゴシック" w:eastAsia="ＭＳ ゴシック" w:hAnsi="ＭＳ ゴシック"/>
          <w:sz w:val="24"/>
        </w:rPr>
        <w:sectPr w:rsidR="003E465A" w:rsidRPr="00E7066C" w:rsidSect="00440E8A">
          <w:headerReference w:type="default" r:id="rId8"/>
          <w:footerReference w:type="default" r:id="rId9"/>
          <w:pgSz w:w="11906" w:h="16838" w:code="9"/>
          <w:pgMar w:top="1134" w:right="1418" w:bottom="851" w:left="1418" w:header="851" w:footer="340" w:gutter="0"/>
          <w:pgNumType w:fmt="numberInDash"/>
          <w:cols w:space="425"/>
          <w:docGrid w:type="lines" w:linePitch="360"/>
        </w:sectPr>
      </w:pPr>
      <w:r w:rsidRPr="00E7066C">
        <w:rPr>
          <w:rFonts w:ascii="ＭＳ ゴシック" w:eastAsia="ＭＳ ゴシック" w:hAnsi="ＭＳ ゴシック"/>
          <w:sz w:val="24"/>
        </w:rPr>
        <w:br w:type="page"/>
      </w:r>
    </w:p>
    <w:p w14:paraId="7B93B12C" w14:textId="77777777" w:rsidR="007209CE" w:rsidRPr="00E7066C" w:rsidRDefault="007209CE" w:rsidP="007209CE">
      <w:pPr>
        <w:jc w:val="center"/>
        <w:rPr>
          <w:rFonts w:ascii="ＭＳ 明朝" w:eastAsia="ＭＳ 明朝" w:hAnsi="ＭＳ 明朝"/>
          <w:b/>
          <w:sz w:val="36"/>
        </w:rPr>
      </w:pPr>
    </w:p>
    <w:p w14:paraId="297E5B25" w14:textId="61EC9D84" w:rsidR="002C1426" w:rsidRPr="00E7066C" w:rsidRDefault="004413EC" w:rsidP="002C1426">
      <w:pPr>
        <w:spacing w:line="400" w:lineRule="exact"/>
        <w:jc w:val="center"/>
        <w:rPr>
          <w:rFonts w:ascii="ＭＳ 明朝" w:eastAsia="ＭＳ 明朝" w:hAnsi="ＭＳ 明朝"/>
          <w:b/>
          <w:sz w:val="36"/>
        </w:rPr>
      </w:pPr>
      <w:bookmarkStart w:id="2" w:name="_Hlk166768996"/>
      <w:r w:rsidRPr="00E7066C">
        <w:rPr>
          <w:rFonts w:ascii="ＭＳ 明朝" w:eastAsia="ＭＳ 明朝" w:hAnsi="ＭＳ 明朝" w:hint="eastAsia"/>
          <w:b/>
          <w:sz w:val="36"/>
        </w:rPr>
        <w:t>公募型</w:t>
      </w:r>
      <w:r w:rsidR="002C1426" w:rsidRPr="00E7066C">
        <w:rPr>
          <w:rFonts w:ascii="ＭＳ 明朝" w:eastAsia="ＭＳ 明朝" w:hAnsi="ＭＳ 明朝" w:hint="eastAsia"/>
          <w:b/>
          <w:sz w:val="36"/>
        </w:rPr>
        <w:t>プロポーザル参加申請書</w:t>
      </w:r>
    </w:p>
    <w:p w14:paraId="6F7B59C1" w14:textId="361932B0" w:rsidR="002C1426" w:rsidRPr="00E7066C" w:rsidRDefault="00D65ECC" w:rsidP="002C1426">
      <w:pPr>
        <w:spacing w:line="280" w:lineRule="exact"/>
        <w:jc w:val="center"/>
        <w:rPr>
          <w:rFonts w:ascii="ＭＳ 明朝" w:eastAsia="ＭＳ 明朝" w:hAnsi="ＭＳ 明朝"/>
          <w:b/>
          <w:sz w:val="24"/>
        </w:rPr>
      </w:pPr>
      <w:r w:rsidRPr="00E7066C">
        <w:rPr>
          <w:rFonts w:ascii="ＭＳ 明朝" w:eastAsia="ＭＳ 明朝" w:hAnsi="ＭＳ 明朝" w:hint="eastAsia"/>
          <w:b/>
          <w:sz w:val="24"/>
        </w:rPr>
        <w:t>(</w:t>
      </w:r>
      <w:r w:rsidR="001A2424">
        <w:rPr>
          <w:rFonts w:ascii="ＭＳ 明朝" w:eastAsia="ＭＳ 明朝" w:hAnsi="ＭＳ 明朝" w:hint="eastAsia"/>
          <w:b/>
          <w:sz w:val="24"/>
        </w:rPr>
        <w:t>令和</w:t>
      </w:r>
      <w:r w:rsidR="00876F66" w:rsidRPr="00876F66">
        <w:rPr>
          <w:rFonts w:ascii="ＭＳ 明朝" w:eastAsia="ＭＳ 明朝" w:hAnsi="ＭＳ 明朝" w:hint="eastAsia"/>
          <w:b/>
          <w:sz w:val="24"/>
        </w:rPr>
        <w:t>６</w:t>
      </w:r>
      <w:r w:rsidR="00A52866">
        <w:rPr>
          <w:rFonts w:ascii="ＭＳ 明朝" w:eastAsia="ＭＳ 明朝" w:hAnsi="ＭＳ 明朝" w:hint="eastAsia"/>
          <w:b/>
          <w:sz w:val="24"/>
        </w:rPr>
        <w:t>年</w:t>
      </w:r>
      <w:r w:rsidR="00876F66" w:rsidRPr="00876F66">
        <w:rPr>
          <w:rFonts w:ascii="ＭＳ 明朝" w:eastAsia="ＭＳ 明朝" w:hAnsi="ＭＳ 明朝" w:hint="eastAsia"/>
          <w:b/>
          <w:sz w:val="24"/>
        </w:rPr>
        <w:t>能登半島地震検証支援業務</w:t>
      </w:r>
      <w:r w:rsidR="002C1426" w:rsidRPr="00E7066C">
        <w:rPr>
          <w:rFonts w:ascii="ＭＳ 明朝" w:eastAsia="ＭＳ 明朝" w:hAnsi="ＭＳ 明朝" w:hint="eastAsia"/>
          <w:b/>
          <w:sz w:val="24"/>
        </w:rPr>
        <w:t>委託</w:t>
      </w:r>
      <w:r w:rsidRPr="00E7066C">
        <w:rPr>
          <w:rFonts w:ascii="ＭＳ 明朝" w:eastAsia="ＭＳ 明朝" w:hAnsi="ＭＳ 明朝" w:hint="eastAsia"/>
          <w:b/>
          <w:sz w:val="24"/>
        </w:rPr>
        <w:t>)</w:t>
      </w:r>
    </w:p>
    <w:bookmarkEnd w:id="2"/>
    <w:p w14:paraId="6A2F2D9B" w14:textId="77777777" w:rsidR="002C1426" w:rsidRPr="00E7066C" w:rsidRDefault="002C1426" w:rsidP="002C1426">
      <w:pPr>
        <w:rPr>
          <w:rFonts w:ascii="ＭＳ 明朝" w:eastAsia="ＭＳ 明朝" w:hAnsi="ＭＳ 明朝"/>
        </w:rPr>
      </w:pPr>
    </w:p>
    <w:p w14:paraId="2EF5941D" w14:textId="77777777" w:rsidR="002C1426" w:rsidRPr="00E7066C" w:rsidRDefault="002C1426" w:rsidP="002C1426">
      <w:pPr>
        <w:rPr>
          <w:rFonts w:ascii="ＭＳ 明朝" w:eastAsia="ＭＳ 明朝" w:hAnsi="ＭＳ 明朝"/>
        </w:rPr>
      </w:pPr>
    </w:p>
    <w:p w14:paraId="1E3FD93B" w14:textId="77777777" w:rsidR="002C1426" w:rsidRPr="00E7066C" w:rsidRDefault="002C1426" w:rsidP="002C1426">
      <w:pPr>
        <w:jc w:val="right"/>
        <w:rPr>
          <w:rFonts w:ascii="ＭＳ 明朝" w:eastAsia="ＭＳ 明朝" w:hAnsi="ＭＳ 明朝"/>
          <w:sz w:val="24"/>
          <w:szCs w:val="24"/>
        </w:rPr>
      </w:pPr>
      <w:r w:rsidRPr="00E7066C">
        <w:rPr>
          <w:rFonts w:ascii="ＭＳ 明朝" w:eastAsia="ＭＳ 明朝" w:hAnsi="ＭＳ 明朝" w:hint="eastAsia"/>
          <w:sz w:val="24"/>
          <w:szCs w:val="24"/>
        </w:rPr>
        <w:t>令和　　年　　月　　日</w:t>
      </w:r>
    </w:p>
    <w:p w14:paraId="127D64DC" w14:textId="77777777" w:rsidR="002C1426" w:rsidRPr="00E7066C" w:rsidRDefault="002C1426" w:rsidP="002C1426">
      <w:pPr>
        <w:rPr>
          <w:rFonts w:ascii="ＭＳ 明朝" w:eastAsia="ＭＳ 明朝" w:hAnsi="ＭＳ 明朝"/>
          <w:sz w:val="24"/>
          <w:szCs w:val="24"/>
        </w:rPr>
      </w:pPr>
    </w:p>
    <w:p w14:paraId="6F92F6C7" w14:textId="77777777" w:rsidR="002C1426" w:rsidRPr="00E7066C" w:rsidRDefault="002C1426" w:rsidP="002C1426">
      <w:pPr>
        <w:ind w:firstLineChars="100" w:firstLine="240"/>
        <w:jc w:val="left"/>
        <w:rPr>
          <w:rFonts w:ascii="ＭＳ 明朝" w:eastAsia="ＭＳ 明朝" w:hAnsi="ＭＳ 明朝"/>
          <w:sz w:val="24"/>
          <w:szCs w:val="24"/>
        </w:rPr>
      </w:pPr>
      <w:r w:rsidRPr="00E7066C">
        <w:rPr>
          <w:rFonts w:ascii="ＭＳ 明朝" w:eastAsia="ＭＳ 明朝" w:hAnsi="ＭＳ 明朝" w:hint="eastAsia"/>
          <w:sz w:val="24"/>
          <w:szCs w:val="24"/>
        </w:rPr>
        <w:t>石川県知事　　様</w:t>
      </w:r>
    </w:p>
    <w:p w14:paraId="74122C99" w14:textId="77777777" w:rsidR="002C1426" w:rsidRPr="00E7066C" w:rsidRDefault="002C1426" w:rsidP="002C1426">
      <w:pPr>
        <w:rPr>
          <w:rFonts w:ascii="ＭＳ 明朝" w:eastAsia="ＭＳ 明朝" w:hAnsi="ＭＳ 明朝"/>
          <w:sz w:val="24"/>
          <w:szCs w:val="24"/>
        </w:rPr>
      </w:pPr>
    </w:p>
    <w:p w14:paraId="7845D09B" w14:textId="77777777" w:rsidR="002C1426" w:rsidRPr="00E7066C" w:rsidRDefault="002C1426" w:rsidP="002C1426">
      <w:pPr>
        <w:rPr>
          <w:rFonts w:ascii="ＭＳ 明朝" w:eastAsia="ＭＳ 明朝" w:hAnsi="ＭＳ 明朝"/>
          <w:sz w:val="24"/>
          <w:szCs w:val="24"/>
        </w:rPr>
      </w:pPr>
    </w:p>
    <w:p w14:paraId="2960C139" w14:textId="5AB0E92C" w:rsidR="002C1426" w:rsidRPr="00E7066C" w:rsidRDefault="00D65ECC" w:rsidP="002C1426">
      <w:pPr>
        <w:ind w:firstLineChars="2000" w:firstLine="4800"/>
        <w:rPr>
          <w:rFonts w:ascii="ＭＳ 明朝" w:eastAsia="ＭＳ 明朝" w:hAnsi="ＭＳ 明朝"/>
          <w:sz w:val="24"/>
          <w:szCs w:val="24"/>
        </w:rPr>
      </w:pPr>
      <w:r w:rsidRPr="00E7066C">
        <w:rPr>
          <w:rFonts w:ascii="ＭＳ 明朝" w:eastAsia="ＭＳ 明朝" w:hAnsi="ＭＳ 明朝" w:hint="eastAsia"/>
          <w:sz w:val="24"/>
          <w:szCs w:val="24"/>
        </w:rPr>
        <w:t>(</w:t>
      </w:r>
      <w:r w:rsidR="00707506" w:rsidRPr="00E7066C">
        <w:rPr>
          <w:rFonts w:ascii="ＭＳ 明朝" w:eastAsia="ＭＳ 明朝" w:hAnsi="ＭＳ 明朝" w:hint="eastAsia"/>
          <w:sz w:val="24"/>
          <w:szCs w:val="24"/>
        </w:rPr>
        <w:t>参加希望者</w:t>
      </w:r>
      <w:r w:rsidRPr="00E7066C">
        <w:rPr>
          <w:rFonts w:ascii="ＭＳ 明朝" w:eastAsia="ＭＳ 明朝" w:hAnsi="ＭＳ 明朝" w:hint="eastAsia"/>
          <w:sz w:val="24"/>
          <w:szCs w:val="24"/>
        </w:rPr>
        <w:t>)</w:t>
      </w:r>
    </w:p>
    <w:p w14:paraId="7FE1655F" w14:textId="77777777" w:rsidR="002C1426" w:rsidRPr="00E7066C" w:rsidRDefault="002C1426" w:rsidP="002C1426">
      <w:pPr>
        <w:ind w:firstLineChars="2100" w:firstLine="5040"/>
        <w:jc w:val="left"/>
        <w:rPr>
          <w:rFonts w:ascii="ＭＳ 明朝" w:eastAsia="ＭＳ 明朝" w:hAnsi="ＭＳ 明朝"/>
          <w:kern w:val="0"/>
          <w:sz w:val="24"/>
          <w:szCs w:val="24"/>
        </w:rPr>
      </w:pPr>
      <w:r w:rsidRPr="00E7066C">
        <w:rPr>
          <w:rFonts w:ascii="ＭＳ 明朝" w:eastAsia="ＭＳ 明朝" w:hAnsi="ＭＳ 明朝" w:hint="eastAsia"/>
          <w:kern w:val="0"/>
          <w:sz w:val="24"/>
          <w:szCs w:val="24"/>
        </w:rPr>
        <w:t>住　所</w:t>
      </w:r>
    </w:p>
    <w:p w14:paraId="04FADA29" w14:textId="77777777" w:rsidR="002C1426" w:rsidRPr="00E7066C" w:rsidRDefault="002C1426" w:rsidP="002C1426">
      <w:pPr>
        <w:ind w:firstLineChars="2100" w:firstLine="5040"/>
        <w:rPr>
          <w:rFonts w:ascii="ＭＳ 明朝" w:eastAsia="ＭＳ 明朝" w:hAnsi="ＭＳ 明朝"/>
          <w:sz w:val="24"/>
          <w:szCs w:val="24"/>
        </w:rPr>
      </w:pPr>
      <w:r w:rsidRPr="00E7066C">
        <w:rPr>
          <w:rFonts w:ascii="ＭＳ 明朝" w:eastAsia="ＭＳ 明朝" w:hAnsi="ＭＳ 明朝" w:hint="eastAsia"/>
          <w:sz w:val="24"/>
          <w:szCs w:val="24"/>
        </w:rPr>
        <w:t>法人名</w:t>
      </w:r>
    </w:p>
    <w:p w14:paraId="2690190F" w14:textId="235D6817" w:rsidR="002C1426" w:rsidRPr="00E7066C" w:rsidRDefault="002C1426" w:rsidP="002C1426">
      <w:pPr>
        <w:ind w:firstLineChars="2100" w:firstLine="5040"/>
        <w:rPr>
          <w:rFonts w:ascii="ＭＳ 明朝" w:eastAsia="ＭＳ 明朝" w:hAnsi="ＭＳ 明朝"/>
          <w:sz w:val="24"/>
          <w:szCs w:val="24"/>
        </w:rPr>
      </w:pPr>
      <w:r w:rsidRPr="00E7066C">
        <w:rPr>
          <w:rFonts w:ascii="ＭＳ 明朝" w:eastAsia="ＭＳ 明朝" w:hAnsi="ＭＳ 明朝" w:hint="eastAsia"/>
          <w:sz w:val="24"/>
          <w:szCs w:val="24"/>
        </w:rPr>
        <w:t xml:space="preserve">代表者　　　　　　　　　　　　</w:t>
      </w:r>
    </w:p>
    <w:p w14:paraId="011E16D7" w14:textId="77777777" w:rsidR="002C1426" w:rsidRPr="00E7066C" w:rsidRDefault="002C1426" w:rsidP="002C1426">
      <w:pPr>
        <w:ind w:firstLineChars="2400" w:firstLine="5760"/>
        <w:rPr>
          <w:rFonts w:ascii="ＭＳ 明朝" w:eastAsia="ＭＳ 明朝" w:hAnsi="ＭＳ 明朝"/>
          <w:sz w:val="24"/>
          <w:szCs w:val="24"/>
        </w:rPr>
      </w:pPr>
    </w:p>
    <w:p w14:paraId="7A5EE708" w14:textId="77777777" w:rsidR="002C1426" w:rsidRPr="00E7066C" w:rsidRDefault="002C1426" w:rsidP="002C1426">
      <w:pPr>
        <w:ind w:leftChars="2600" w:left="5460" w:firstLineChars="350" w:firstLine="840"/>
        <w:jc w:val="left"/>
        <w:rPr>
          <w:rFonts w:ascii="ＭＳ 明朝" w:eastAsia="ＭＳ 明朝" w:hAnsi="ＭＳ 明朝"/>
          <w:sz w:val="24"/>
          <w:szCs w:val="24"/>
        </w:rPr>
      </w:pPr>
    </w:p>
    <w:p w14:paraId="25D20F33" w14:textId="77777777" w:rsidR="002C1426" w:rsidRPr="00E7066C" w:rsidRDefault="002C1426" w:rsidP="002C1426">
      <w:pPr>
        <w:rPr>
          <w:rFonts w:ascii="ＭＳ 明朝" w:eastAsia="ＭＳ 明朝" w:hAnsi="ＭＳ 明朝"/>
          <w:sz w:val="24"/>
          <w:szCs w:val="24"/>
        </w:rPr>
      </w:pPr>
    </w:p>
    <w:p w14:paraId="069DEF1F" w14:textId="77777777" w:rsidR="002C1426" w:rsidRPr="00E7066C" w:rsidRDefault="002C1426" w:rsidP="002C1426">
      <w:pPr>
        <w:rPr>
          <w:rFonts w:ascii="ＭＳ 明朝" w:eastAsia="ＭＳ 明朝" w:hAnsi="ＭＳ 明朝"/>
          <w:sz w:val="24"/>
          <w:szCs w:val="24"/>
        </w:rPr>
      </w:pPr>
    </w:p>
    <w:p w14:paraId="73EB38B2" w14:textId="5E7FB10B" w:rsidR="002C1426" w:rsidRPr="00E7066C" w:rsidRDefault="001A2424" w:rsidP="002C1426">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876F66" w:rsidRPr="00876F66">
        <w:rPr>
          <w:rFonts w:ascii="ＭＳ 明朝" w:eastAsia="ＭＳ 明朝" w:hAnsi="ＭＳ 明朝" w:hint="eastAsia"/>
          <w:sz w:val="24"/>
          <w:szCs w:val="24"/>
        </w:rPr>
        <w:t>６</w:t>
      </w:r>
      <w:r w:rsidR="00A52866">
        <w:rPr>
          <w:rFonts w:ascii="ＭＳ 明朝" w:eastAsia="ＭＳ 明朝" w:hAnsi="ＭＳ 明朝" w:hint="eastAsia"/>
          <w:sz w:val="24"/>
          <w:szCs w:val="24"/>
        </w:rPr>
        <w:t>年</w:t>
      </w:r>
      <w:r w:rsidR="00876F66" w:rsidRPr="00876F66">
        <w:rPr>
          <w:rFonts w:ascii="ＭＳ 明朝" w:eastAsia="ＭＳ 明朝" w:hAnsi="ＭＳ 明朝" w:hint="eastAsia"/>
          <w:sz w:val="24"/>
          <w:szCs w:val="24"/>
        </w:rPr>
        <w:t>能登半島地震検証支援業務</w:t>
      </w:r>
      <w:r w:rsidR="002C1426" w:rsidRPr="00E7066C">
        <w:rPr>
          <w:rFonts w:ascii="ＭＳ 明朝" w:eastAsia="ＭＳ 明朝" w:hAnsi="ＭＳ 明朝" w:hint="eastAsia"/>
          <w:sz w:val="24"/>
          <w:szCs w:val="24"/>
        </w:rPr>
        <w:t>委託に係る</w:t>
      </w:r>
      <w:r w:rsidR="004413EC" w:rsidRPr="00E7066C">
        <w:rPr>
          <w:rFonts w:ascii="ＭＳ 明朝" w:eastAsia="ＭＳ 明朝" w:hAnsi="ＭＳ 明朝" w:hint="eastAsia"/>
          <w:sz w:val="24"/>
          <w:szCs w:val="24"/>
        </w:rPr>
        <w:t>公募型</w:t>
      </w:r>
      <w:r w:rsidR="002C1426" w:rsidRPr="00E7066C">
        <w:rPr>
          <w:rFonts w:ascii="ＭＳ 明朝" w:eastAsia="ＭＳ 明朝" w:hAnsi="ＭＳ 明朝" w:hint="eastAsia"/>
          <w:sz w:val="24"/>
          <w:szCs w:val="24"/>
        </w:rPr>
        <w:t>プロポーザルに参加したいので申請します。</w:t>
      </w:r>
    </w:p>
    <w:p w14:paraId="21EB0CF6" w14:textId="77777777" w:rsidR="002C1426" w:rsidRPr="00E7066C" w:rsidRDefault="002C1426" w:rsidP="002C1426">
      <w:pPr>
        <w:rPr>
          <w:rFonts w:ascii="ＭＳ 明朝" w:eastAsia="ＭＳ 明朝" w:hAnsi="ＭＳ 明朝"/>
          <w:sz w:val="24"/>
          <w:szCs w:val="24"/>
        </w:rPr>
      </w:pPr>
    </w:p>
    <w:p w14:paraId="515CFC6D" w14:textId="77777777" w:rsidR="002C1426" w:rsidRPr="00E7066C" w:rsidRDefault="002C1426" w:rsidP="002C1426">
      <w:pPr>
        <w:rPr>
          <w:rFonts w:ascii="ＭＳ 明朝" w:eastAsia="ＭＳ 明朝" w:hAnsi="ＭＳ 明朝"/>
          <w:sz w:val="24"/>
          <w:szCs w:val="24"/>
        </w:rPr>
      </w:pPr>
    </w:p>
    <w:p w14:paraId="774CD13D" w14:textId="77777777" w:rsidR="002C1426" w:rsidRPr="00E7066C" w:rsidRDefault="002C1426" w:rsidP="002C1426">
      <w:pPr>
        <w:rPr>
          <w:rFonts w:ascii="ＭＳ 明朝" w:eastAsia="ＭＳ 明朝" w:hAnsi="ＭＳ 明朝"/>
          <w:sz w:val="24"/>
          <w:szCs w:val="24"/>
        </w:rPr>
      </w:pPr>
    </w:p>
    <w:p w14:paraId="590403B9" w14:textId="77777777" w:rsidR="002C1426" w:rsidRPr="00E7066C" w:rsidRDefault="002C1426" w:rsidP="002C1426">
      <w:pPr>
        <w:rPr>
          <w:rFonts w:ascii="ＭＳ 明朝" w:eastAsia="ＭＳ 明朝" w:hAnsi="ＭＳ 明朝"/>
          <w:sz w:val="24"/>
          <w:szCs w:val="24"/>
        </w:rPr>
      </w:pPr>
    </w:p>
    <w:p w14:paraId="0A0FC613" w14:textId="77777777" w:rsidR="002C1426" w:rsidRPr="00E7066C" w:rsidRDefault="002C1426" w:rsidP="002C1426">
      <w:pPr>
        <w:jc w:val="left"/>
        <w:rPr>
          <w:rFonts w:ascii="ＭＳ 明朝" w:eastAsia="ＭＳ 明朝" w:hAnsi="ＭＳ 明朝"/>
          <w:sz w:val="24"/>
          <w:szCs w:val="24"/>
        </w:rPr>
      </w:pPr>
    </w:p>
    <w:p w14:paraId="1A2E6FAA" w14:textId="3BF7733A" w:rsidR="002C1426" w:rsidRPr="00E7066C" w:rsidRDefault="002C1426" w:rsidP="002C1426">
      <w:pPr>
        <w:jc w:val="left"/>
        <w:rPr>
          <w:rFonts w:ascii="ＭＳ 明朝" w:eastAsia="ＭＳ 明朝" w:hAnsi="ＭＳ 明朝"/>
          <w:sz w:val="24"/>
          <w:szCs w:val="24"/>
        </w:rPr>
      </w:pPr>
      <w:r w:rsidRPr="00E7066C">
        <w:rPr>
          <w:rFonts w:ascii="ＭＳ 明朝" w:eastAsia="ＭＳ 明朝" w:hAnsi="ＭＳ 明朝" w:hint="eastAsia"/>
          <w:sz w:val="24"/>
          <w:szCs w:val="24"/>
        </w:rPr>
        <w:t xml:space="preserve">　　　　　　　　　　　　　　　　　　</w:t>
      </w:r>
      <w:r w:rsidR="00D65ECC" w:rsidRPr="00E7066C">
        <w:rPr>
          <w:rFonts w:ascii="ＭＳ 明朝" w:eastAsia="ＭＳ 明朝" w:hAnsi="ＭＳ 明朝" w:hint="eastAsia"/>
          <w:sz w:val="24"/>
          <w:szCs w:val="24"/>
        </w:rPr>
        <w:t>(</w:t>
      </w:r>
      <w:r w:rsidRPr="00E7066C">
        <w:rPr>
          <w:rFonts w:ascii="ＭＳ 明朝" w:eastAsia="ＭＳ 明朝" w:hAnsi="ＭＳ 明朝" w:hint="eastAsia"/>
          <w:sz w:val="24"/>
          <w:szCs w:val="24"/>
        </w:rPr>
        <w:t>担当者</w:t>
      </w:r>
      <w:r w:rsidR="00D65ECC" w:rsidRPr="00E7066C">
        <w:rPr>
          <w:rFonts w:ascii="ＭＳ 明朝" w:eastAsia="ＭＳ 明朝" w:hAnsi="ＭＳ 明朝" w:hint="eastAsia"/>
          <w:sz w:val="24"/>
          <w:szCs w:val="24"/>
        </w:rPr>
        <w:t>)</w:t>
      </w:r>
    </w:p>
    <w:tbl>
      <w:tblPr>
        <w:tblW w:w="0" w:type="auto"/>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3678"/>
      </w:tblGrid>
      <w:tr w:rsidR="002C1426" w:rsidRPr="00E7066C" w14:paraId="3B039A81" w14:textId="77777777" w:rsidTr="00DA5541">
        <w:trPr>
          <w:trHeight w:val="270"/>
        </w:trPr>
        <w:tc>
          <w:tcPr>
            <w:tcW w:w="992" w:type="dxa"/>
          </w:tcPr>
          <w:p w14:paraId="027E9F68" w14:textId="77777777" w:rsidR="002C1426" w:rsidRPr="00E7066C" w:rsidRDefault="002C1426" w:rsidP="00916DB5">
            <w:pPr>
              <w:jc w:val="distribute"/>
              <w:rPr>
                <w:rFonts w:ascii="ＭＳ 明朝" w:eastAsia="ＭＳ 明朝" w:hAnsi="ＭＳ 明朝"/>
                <w:sz w:val="24"/>
                <w:szCs w:val="24"/>
              </w:rPr>
            </w:pPr>
            <w:r w:rsidRPr="00E7066C">
              <w:rPr>
                <w:rFonts w:ascii="ＭＳ 明朝" w:eastAsia="ＭＳ 明朝" w:hAnsi="ＭＳ 明朝" w:hint="eastAsia"/>
                <w:sz w:val="24"/>
                <w:szCs w:val="24"/>
              </w:rPr>
              <w:t>所属</w:t>
            </w:r>
          </w:p>
        </w:tc>
        <w:tc>
          <w:tcPr>
            <w:tcW w:w="3678" w:type="dxa"/>
          </w:tcPr>
          <w:p w14:paraId="4EB619AB" w14:textId="77777777" w:rsidR="002C1426" w:rsidRPr="00E7066C" w:rsidRDefault="002C1426" w:rsidP="00916DB5">
            <w:pPr>
              <w:jc w:val="left"/>
              <w:rPr>
                <w:rFonts w:ascii="ＭＳ 明朝" w:eastAsia="ＭＳ 明朝" w:hAnsi="ＭＳ 明朝"/>
                <w:sz w:val="24"/>
                <w:szCs w:val="24"/>
              </w:rPr>
            </w:pPr>
          </w:p>
        </w:tc>
      </w:tr>
      <w:tr w:rsidR="002C1426" w:rsidRPr="00E7066C" w14:paraId="5C0A7210" w14:textId="77777777" w:rsidTr="00DA5541">
        <w:trPr>
          <w:trHeight w:val="270"/>
        </w:trPr>
        <w:tc>
          <w:tcPr>
            <w:tcW w:w="992" w:type="dxa"/>
          </w:tcPr>
          <w:p w14:paraId="144B0821" w14:textId="77777777" w:rsidR="002C1426" w:rsidRPr="00E7066C" w:rsidRDefault="002C1426" w:rsidP="00916DB5">
            <w:pPr>
              <w:jc w:val="distribute"/>
              <w:rPr>
                <w:rFonts w:ascii="ＭＳ 明朝" w:eastAsia="ＭＳ 明朝" w:hAnsi="ＭＳ 明朝"/>
                <w:sz w:val="24"/>
                <w:szCs w:val="24"/>
              </w:rPr>
            </w:pPr>
            <w:r w:rsidRPr="00E7066C">
              <w:rPr>
                <w:rFonts w:ascii="ＭＳ 明朝" w:eastAsia="ＭＳ 明朝" w:hAnsi="ＭＳ 明朝" w:hint="eastAsia"/>
                <w:sz w:val="24"/>
                <w:szCs w:val="24"/>
              </w:rPr>
              <w:t>氏名</w:t>
            </w:r>
          </w:p>
        </w:tc>
        <w:tc>
          <w:tcPr>
            <w:tcW w:w="3678" w:type="dxa"/>
          </w:tcPr>
          <w:p w14:paraId="1D83957C" w14:textId="77777777" w:rsidR="002C1426" w:rsidRPr="00E7066C" w:rsidRDefault="002C1426" w:rsidP="00916DB5">
            <w:pPr>
              <w:jc w:val="left"/>
              <w:rPr>
                <w:rFonts w:ascii="ＭＳ 明朝" w:eastAsia="ＭＳ 明朝" w:hAnsi="ＭＳ 明朝"/>
                <w:sz w:val="24"/>
                <w:szCs w:val="24"/>
              </w:rPr>
            </w:pPr>
          </w:p>
        </w:tc>
      </w:tr>
      <w:tr w:rsidR="002C1426" w:rsidRPr="00E7066C" w14:paraId="7E3FB254" w14:textId="77777777" w:rsidTr="00DA5541">
        <w:trPr>
          <w:trHeight w:val="270"/>
        </w:trPr>
        <w:tc>
          <w:tcPr>
            <w:tcW w:w="992" w:type="dxa"/>
          </w:tcPr>
          <w:p w14:paraId="17C6BC9C" w14:textId="77777777" w:rsidR="002C1426" w:rsidRPr="00E7066C" w:rsidRDefault="002C1426" w:rsidP="00916DB5">
            <w:pPr>
              <w:jc w:val="distribute"/>
              <w:rPr>
                <w:rFonts w:ascii="ＭＳ 明朝" w:eastAsia="ＭＳ 明朝" w:hAnsi="ＭＳ 明朝"/>
                <w:sz w:val="24"/>
                <w:szCs w:val="24"/>
              </w:rPr>
            </w:pPr>
            <w:r w:rsidRPr="00E7066C">
              <w:rPr>
                <w:rFonts w:ascii="ＭＳ 明朝" w:eastAsia="ＭＳ 明朝" w:hAnsi="ＭＳ 明朝" w:hint="eastAsia"/>
                <w:sz w:val="24"/>
                <w:szCs w:val="24"/>
              </w:rPr>
              <w:t>電話</w:t>
            </w:r>
          </w:p>
        </w:tc>
        <w:tc>
          <w:tcPr>
            <w:tcW w:w="3678" w:type="dxa"/>
          </w:tcPr>
          <w:p w14:paraId="3E3E7C9F" w14:textId="77777777" w:rsidR="002C1426" w:rsidRPr="00E7066C" w:rsidRDefault="002C1426" w:rsidP="00916DB5">
            <w:pPr>
              <w:jc w:val="left"/>
              <w:rPr>
                <w:rFonts w:ascii="ＭＳ 明朝" w:eastAsia="ＭＳ 明朝" w:hAnsi="ＭＳ 明朝"/>
                <w:sz w:val="24"/>
                <w:szCs w:val="24"/>
              </w:rPr>
            </w:pPr>
          </w:p>
        </w:tc>
      </w:tr>
      <w:tr w:rsidR="002C1426" w:rsidRPr="00E7066C" w14:paraId="0872A7E4" w14:textId="77777777" w:rsidTr="00DA5541">
        <w:trPr>
          <w:trHeight w:val="270"/>
        </w:trPr>
        <w:tc>
          <w:tcPr>
            <w:tcW w:w="992" w:type="dxa"/>
          </w:tcPr>
          <w:p w14:paraId="6CA94729" w14:textId="77777777" w:rsidR="002C1426" w:rsidRPr="00E7066C" w:rsidRDefault="002C1426" w:rsidP="00916DB5">
            <w:pPr>
              <w:jc w:val="distribute"/>
              <w:rPr>
                <w:rFonts w:ascii="ＭＳ 明朝" w:eastAsia="ＭＳ 明朝" w:hAnsi="ＭＳ 明朝"/>
                <w:sz w:val="24"/>
                <w:szCs w:val="24"/>
              </w:rPr>
            </w:pPr>
            <w:r w:rsidRPr="00E7066C">
              <w:rPr>
                <w:rFonts w:ascii="ＭＳ 明朝" w:eastAsia="ＭＳ 明朝" w:hAnsi="ＭＳ 明朝" w:hint="eastAsia"/>
                <w:sz w:val="24"/>
                <w:szCs w:val="24"/>
              </w:rPr>
              <w:t>FAX</w:t>
            </w:r>
          </w:p>
        </w:tc>
        <w:tc>
          <w:tcPr>
            <w:tcW w:w="3678" w:type="dxa"/>
          </w:tcPr>
          <w:p w14:paraId="351BD978" w14:textId="77777777" w:rsidR="002C1426" w:rsidRPr="00E7066C" w:rsidRDefault="002C1426" w:rsidP="00916DB5">
            <w:pPr>
              <w:jc w:val="left"/>
              <w:rPr>
                <w:rFonts w:ascii="ＭＳ 明朝" w:eastAsia="ＭＳ 明朝" w:hAnsi="ＭＳ 明朝"/>
                <w:sz w:val="24"/>
                <w:szCs w:val="24"/>
              </w:rPr>
            </w:pPr>
          </w:p>
        </w:tc>
      </w:tr>
      <w:tr w:rsidR="002C1426" w:rsidRPr="00E7066C" w14:paraId="52EBA0E0" w14:textId="77777777" w:rsidTr="00DA5541">
        <w:trPr>
          <w:trHeight w:val="396"/>
        </w:trPr>
        <w:tc>
          <w:tcPr>
            <w:tcW w:w="992" w:type="dxa"/>
          </w:tcPr>
          <w:p w14:paraId="319F7A65" w14:textId="77777777" w:rsidR="002C1426" w:rsidRPr="00E7066C" w:rsidRDefault="002C1426" w:rsidP="00916DB5">
            <w:pPr>
              <w:jc w:val="distribute"/>
              <w:rPr>
                <w:rFonts w:ascii="ＭＳ 明朝" w:eastAsia="ＭＳ 明朝" w:hAnsi="ＭＳ 明朝"/>
                <w:sz w:val="24"/>
                <w:szCs w:val="24"/>
              </w:rPr>
            </w:pPr>
            <w:r w:rsidRPr="00E7066C">
              <w:rPr>
                <w:rFonts w:ascii="ＭＳ 明朝" w:eastAsia="ＭＳ 明朝" w:hAnsi="ＭＳ 明朝" w:hint="eastAsia"/>
                <w:sz w:val="24"/>
                <w:szCs w:val="24"/>
              </w:rPr>
              <w:t>E-mail</w:t>
            </w:r>
          </w:p>
        </w:tc>
        <w:tc>
          <w:tcPr>
            <w:tcW w:w="3678" w:type="dxa"/>
          </w:tcPr>
          <w:p w14:paraId="4E2740BE" w14:textId="77777777" w:rsidR="002C1426" w:rsidRPr="00E7066C" w:rsidRDefault="002C1426" w:rsidP="00916DB5">
            <w:pPr>
              <w:jc w:val="left"/>
              <w:rPr>
                <w:rFonts w:ascii="ＭＳ 明朝" w:eastAsia="ＭＳ 明朝" w:hAnsi="ＭＳ 明朝"/>
                <w:sz w:val="24"/>
                <w:szCs w:val="24"/>
              </w:rPr>
            </w:pPr>
          </w:p>
        </w:tc>
      </w:tr>
    </w:tbl>
    <w:p w14:paraId="4D8A5EF2" w14:textId="77777777" w:rsidR="002C1426" w:rsidRPr="00E7066C" w:rsidRDefault="002C1426" w:rsidP="002C1426">
      <w:pPr>
        <w:rPr>
          <w:rFonts w:ascii="ＭＳ 明朝" w:eastAsia="ＭＳ 明朝" w:hAnsi="ＭＳ 明朝"/>
          <w:sz w:val="24"/>
          <w:szCs w:val="24"/>
        </w:rPr>
      </w:pPr>
    </w:p>
    <w:p w14:paraId="59EC7F95" w14:textId="77777777" w:rsidR="004959F6" w:rsidRDefault="002C1426">
      <w:pPr>
        <w:widowControl/>
        <w:jc w:val="left"/>
        <w:rPr>
          <w:rFonts w:ascii="ＭＳ ゴシック" w:eastAsia="ＭＳ ゴシック" w:hAnsi="ＭＳ ゴシック"/>
          <w:sz w:val="24"/>
        </w:rPr>
        <w:sectPr w:rsidR="004959F6" w:rsidSect="005E2CFE">
          <w:headerReference w:type="default" r:id="rId10"/>
          <w:footerReference w:type="default" r:id="rId11"/>
          <w:pgSz w:w="11906" w:h="16838" w:code="9"/>
          <w:pgMar w:top="1418" w:right="1418" w:bottom="1134" w:left="1418" w:header="851" w:footer="992" w:gutter="0"/>
          <w:pgNumType w:fmt="numberInDash"/>
          <w:cols w:space="425"/>
          <w:docGrid w:type="lines" w:linePitch="360"/>
        </w:sectPr>
      </w:pPr>
      <w:r w:rsidRPr="00E7066C">
        <w:rPr>
          <w:rFonts w:ascii="ＭＳ ゴシック" w:eastAsia="ＭＳ ゴシック" w:hAnsi="ＭＳ ゴシック"/>
          <w:sz w:val="24"/>
        </w:rPr>
        <w:br w:type="page"/>
      </w:r>
    </w:p>
    <w:p w14:paraId="2F473A93" w14:textId="34E9A0CE" w:rsidR="004959F6" w:rsidRPr="004959F6" w:rsidRDefault="004959F6" w:rsidP="004959F6">
      <w:pPr>
        <w:pStyle w:val="af5"/>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（共同企業体用）</w:t>
      </w:r>
    </w:p>
    <w:p w14:paraId="34972448" w14:textId="77777777" w:rsidR="004959F6" w:rsidRPr="00E7066C" w:rsidRDefault="004959F6" w:rsidP="004959F6">
      <w:pPr>
        <w:spacing w:line="400" w:lineRule="exact"/>
        <w:jc w:val="center"/>
        <w:rPr>
          <w:rFonts w:ascii="ＭＳ 明朝" w:eastAsia="ＭＳ 明朝" w:hAnsi="ＭＳ 明朝"/>
          <w:b/>
          <w:sz w:val="36"/>
        </w:rPr>
      </w:pPr>
      <w:r w:rsidRPr="00E7066C">
        <w:rPr>
          <w:rFonts w:ascii="ＭＳ 明朝" w:eastAsia="ＭＳ 明朝" w:hAnsi="ＭＳ 明朝" w:hint="eastAsia"/>
          <w:b/>
          <w:sz w:val="36"/>
        </w:rPr>
        <w:t>公募型プロポーザル参加申請書</w:t>
      </w:r>
    </w:p>
    <w:p w14:paraId="2557C09D" w14:textId="673827CA" w:rsidR="004959F6" w:rsidRPr="00E7066C" w:rsidRDefault="004959F6" w:rsidP="004959F6">
      <w:pPr>
        <w:spacing w:line="280" w:lineRule="exact"/>
        <w:jc w:val="center"/>
        <w:rPr>
          <w:rFonts w:ascii="ＭＳ 明朝" w:eastAsia="ＭＳ 明朝" w:hAnsi="ＭＳ 明朝"/>
          <w:b/>
          <w:sz w:val="24"/>
        </w:rPr>
      </w:pPr>
      <w:r w:rsidRPr="00E7066C">
        <w:rPr>
          <w:rFonts w:ascii="ＭＳ 明朝" w:eastAsia="ＭＳ 明朝" w:hAnsi="ＭＳ 明朝" w:hint="eastAsia"/>
          <w:b/>
          <w:sz w:val="24"/>
        </w:rPr>
        <w:t>(</w:t>
      </w:r>
      <w:r w:rsidR="001A2424">
        <w:rPr>
          <w:rFonts w:ascii="ＭＳ 明朝" w:eastAsia="ＭＳ 明朝" w:hAnsi="ＭＳ 明朝" w:hint="eastAsia"/>
          <w:b/>
          <w:sz w:val="24"/>
        </w:rPr>
        <w:t>令和</w:t>
      </w:r>
      <w:r w:rsidRPr="00876F66">
        <w:rPr>
          <w:rFonts w:ascii="ＭＳ 明朝" w:eastAsia="ＭＳ 明朝" w:hAnsi="ＭＳ 明朝" w:hint="eastAsia"/>
          <w:b/>
          <w:sz w:val="24"/>
        </w:rPr>
        <w:t>６</w:t>
      </w:r>
      <w:r w:rsidR="00A52866">
        <w:rPr>
          <w:rFonts w:ascii="ＭＳ 明朝" w:eastAsia="ＭＳ 明朝" w:hAnsi="ＭＳ 明朝" w:hint="eastAsia"/>
          <w:b/>
          <w:sz w:val="24"/>
        </w:rPr>
        <w:t>年</w:t>
      </w:r>
      <w:r w:rsidRPr="00876F66">
        <w:rPr>
          <w:rFonts w:ascii="ＭＳ 明朝" w:eastAsia="ＭＳ 明朝" w:hAnsi="ＭＳ 明朝" w:hint="eastAsia"/>
          <w:b/>
          <w:sz w:val="24"/>
        </w:rPr>
        <w:t>能登半島地震検証支援業務</w:t>
      </w:r>
      <w:r w:rsidRPr="00E7066C">
        <w:rPr>
          <w:rFonts w:ascii="ＭＳ 明朝" w:eastAsia="ＭＳ 明朝" w:hAnsi="ＭＳ 明朝" w:hint="eastAsia"/>
          <w:b/>
          <w:sz w:val="24"/>
        </w:rPr>
        <w:t>委託)</w:t>
      </w:r>
    </w:p>
    <w:p w14:paraId="1BB0482F" w14:textId="77777777" w:rsidR="004959F6" w:rsidRPr="004959F6" w:rsidRDefault="004959F6" w:rsidP="004959F6">
      <w:pPr>
        <w:rPr>
          <w:rFonts w:ascii="ＭＳ ゴシック" w:eastAsia="ＭＳ ゴシック" w:hAnsi="ＭＳ ゴシック"/>
        </w:rPr>
      </w:pPr>
    </w:p>
    <w:p w14:paraId="54CE01D3" w14:textId="77777777" w:rsidR="004959F6" w:rsidRPr="009659E3" w:rsidRDefault="004959F6" w:rsidP="004959F6">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Pr="009659E3">
        <w:rPr>
          <w:rFonts w:ascii="ＭＳ ゴシック" w:eastAsia="ＭＳ ゴシック" w:hAnsi="ＭＳ ゴシック" w:hint="eastAsia"/>
          <w:sz w:val="24"/>
          <w:szCs w:val="24"/>
        </w:rPr>
        <w:t xml:space="preserve">　　年　　月　　日　　</w:t>
      </w:r>
    </w:p>
    <w:p w14:paraId="7E28D1D1" w14:textId="77777777" w:rsidR="004959F6" w:rsidRPr="009659E3" w:rsidRDefault="004959F6" w:rsidP="004959F6">
      <w:pPr>
        <w:rPr>
          <w:rFonts w:ascii="ＭＳ ゴシック" w:eastAsia="ＭＳ ゴシック" w:hAnsi="ＭＳ ゴシック"/>
          <w:sz w:val="24"/>
          <w:szCs w:val="24"/>
        </w:rPr>
      </w:pPr>
    </w:p>
    <w:p w14:paraId="7F063AC7" w14:textId="4923230F" w:rsidR="004959F6" w:rsidRPr="009659E3" w:rsidRDefault="004959F6" w:rsidP="004959F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石川県知事　</w:t>
      </w:r>
      <w:r w:rsidRPr="009659E3">
        <w:rPr>
          <w:rFonts w:ascii="ＭＳ ゴシック" w:eastAsia="ＭＳ ゴシック" w:hAnsi="ＭＳ ゴシック" w:hint="eastAsia"/>
          <w:sz w:val="24"/>
          <w:szCs w:val="24"/>
        </w:rPr>
        <w:t xml:space="preserve">　様</w:t>
      </w:r>
    </w:p>
    <w:p w14:paraId="2D09EE3D" w14:textId="77777777" w:rsidR="004959F6" w:rsidRPr="00E63F64" w:rsidRDefault="004959F6" w:rsidP="004959F6">
      <w:pPr>
        <w:rPr>
          <w:rFonts w:ascii="ＭＳ ゴシック" w:eastAsia="ＭＳ ゴシック" w:hAnsi="ＭＳ ゴシック"/>
        </w:rPr>
      </w:pPr>
    </w:p>
    <w:p w14:paraId="71055D12" w14:textId="77777777" w:rsidR="004959F6" w:rsidRPr="00E63F64" w:rsidRDefault="004959F6" w:rsidP="004959F6">
      <w:pPr>
        <w:rPr>
          <w:rFonts w:ascii="ＭＳ ゴシック" w:eastAsia="ＭＳ ゴシック" w:hAnsi="ＭＳ ゴシック"/>
        </w:rPr>
      </w:pPr>
    </w:p>
    <w:p w14:paraId="75D05D3E" w14:textId="77777777" w:rsidR="004959F6" w:rsidRPr="009659E3" w:rsidRDefault="004959F6" w:rsidP="004959F6">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4882A11F" wp14:editId="566BEC95">
                <wp:simplePos x="0" y="0"/>
                <wp:positionH relativeFrom="column">
                  <wp:posOffset>3689985</wp:posOffset>
                </wp:positionH>
                <wp:positionV relativeFrom="paragraph">
                  <wp:posOffset>165735</wp:posOffset>
                </wp:positionV>
                <wp:extent cx="19812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9812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5183ABA" w14:textId="77777777" w:rsidR="004959F6" w:rsidRPr="00C333DD" w:rsidRDefault="004959F6" w:rsidP="004959F6">
                            <w:pPr>
                              <w:jc w:val="center"/>
                              <w:rPr>
                                <w:rFonts w:asciiTheme="majorEastAsia" w:eastAsiaTheme="majorEastAsia" w:hAnsiTheme="majorEastAsia"/>
                              </w:rPr>
                            </w:pPr>
                            <w:r>
                              <w:rPr>
                                <w:rFonts w:asciiTheme="majorEastAsia" w:eastAsiaTheme="majorEastAsia" w:hAnsiTheme="majorEastAsia" w:hint="eastAsia"/>
                              </w:rPr>
                              <w:t>※共同企業体の代表者</w:t>
                            </w:r>
                            <w:r w:rsidRPr="00C333DD">
                              <w:rPr>
                                <w:rFonts w:asciiTheme="majorEastAsia" w:eastAsiaTheme="majorEastAsia" w:hAnsiTheme="majorEastAsia" w:hint="eastAsia"/>
                              </w:rPr>
                              <w:t>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2A11F" id="正方形/長方形 10" o:spid="_x0000_s1026" style="position:absolute;left:0;text-align:left;margin-left:290.55pt;margin-top:13.05pt;width:156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" fillcolor="white [3201]" strokecolor="#70ad47 [3209]" strokeweight="1pt">
                <v:textbox>
                  <w:txbxContent>
                    <w:p w14:paraId="45183ABA" w14:textId="77777777" w:rsidR="004959F6" w:rsidRPr="00C333DD" w:rsidRDefault="004959F6" w:rsidP="004959F6">
                      <w:pPr>
                        <w:jc w:val="center"/>
                        <w:rPr>
                          <w:rFonts w:asciiTheme="majorEastAsia" w:eastAsiaTheme="majorEastAsia" w:hAnsiTheme="majorEastAsia"/>
                        </w:rPr>
                      </w:pPr>
                      <w:r>
                        <w:rPr>
                          <w:rFonts w:asciiTheme="majorEastAsia" w:eastAsiaTheme="majorEastAsia" w:hAnsiTheme="majorEastAsia" w:hint="eastAsia"/>
                        </w:rPr>
                        <w:t>※共同企業体の代表者</w:t>
                      </w:r>
                      <w:r w:rsidRPr="00C333DD">
                        <w:rPr>
                          <w:rFonts w:asciiTheme="majorEastAsia" w:eastAsiaTheme="majorEastAsia" w:hAnsiTheme="majorEastAsia" w:hint="eastAsia"/>
                        </w:rPr>
                        <w:t>が記入</w:t>
                      </w:r>
                    </w:p>
                  </w:txbxContent>
                </v:textbox>
              </v:rect>
            </w:pict>
          </mc:Fallback>
        </mc:AlternateContent>
      </w:r>
      <w:r w:rsidRPr="009659E3">
        <w:rPr>
          <w:rFonts w:ascii="ＭＳ ゴシック" w:eastAsia="ＭＳ ゴシック" w:hAnsi="ＭＳ ゴシック" w:hint="eastAsia"/>
          <w:sz w:val="24"/>
          <w:szCs w:val="24"/>
        </w:rPr>
        <w:t>住所（所在地）</w:t>
      </w:r>
    </w:p>
    <w:p w14:paraId="55960E54" w14:textId="77777777" w:rsidR="004959F6" w:rsidRPr="009659E3" w:rsidRDefault="004959F6" w:rsidP="004959F6">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14:paraId="78B0A1A0" w14:textId="77777777" w:rsidR="004959F6" w:rsidRPr="009659E3" w:rsidRDefault="004959F6" w:rsidP="004959F6">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14:paraId="2B3573A8" w14:textId="77777777" w:rsidR="004959F6" w:rsidRPr="009659E3" w:rsidRDefault="004959F6" w:rsidP="004959F6">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14:paraId="3CA2C9AD" w14:textId="77777777" w:rsidR="004959F6" w:rsidRPr="009659E3" w:rsidRDefault="004959F6" w:rsidP="004959F6">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14:paraId="4C1FBCED" w14:textId="77777777" w:rsidR="004959F6" w:rsidRPr="009659E3" w:rsidRDefault="004959F6" w:rsidP="004959F6">
      <w:pPr>
        <w:rPr>
          <w:rFonts w:ascii="ＭＳ ゴシック" w:eastAsia="ＭＳ ゴシック" w:hAnsi="ＭＳ ゴシック"/>
          <w:sz w:val="24"/>
          <w:szCs w:val="24"/>
        </w:rPr>
      </w:pPr>
    </w:p>
    <w:p w14:paraId="789FAA15" w14:textId="3BFE41C2" w:rsidR="004959F6" w:rsidRPr="009659E3" w:rsidRDefault="004959F6" w:rsidP="004959F6">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r w:rsidR="001A2424">
        <w:rPr>
          <w:rFonts w:ascii="ＭＳ ゴシック" w:eastAsia="ＭＳ ゴシック" w:hAnsi="ＭＳ ゴシック" w:hint="eastAsia"/>
          <w:sz w:val="24"/>
          <w:szCs w:val="24"/>
        </w:rPr>
        <w:t>令和</w:t>
      </w:r>
      <w:r w:rsidR="00EC07C5" w:rsidRPr="00EC07C5">
        <w:rPr>
          <w:rFonts w:ascii="ＭＳ ゴシック" w:eastAsia="ＭＳ ゴシック" w:hAnsi="ＭＳ ゴシック" w:hint="eastAsia"/>
          <w:sz w:val="24"/>
          <w:szCs w:val="24"/>
        </w:rPr>
        <w:t>６</w:t>
      </w:r>
      <w:r w:rsidR="00A52866">
        <w:rPr>
          <w:rFonts w:ascii="ＭＳ ゴシック" w:eastAsia="ＭＳ ゴシック" w:hAnsi="ＭＳ ゴシック" w:hint="eastAsia"/>
          <w:sz w:val="24"/>
          <w:szCs w:val="24"/>
        </w:rPr>
        <w:t>年</w:t>
      </w:r>
      <w:r w:rsidR="00EC07C5" w:rsidRPr="00EC07C5">
        <w:rPr>
          <w:rFonts w:ascii="ＭＳ ゴシック" w:eastAsia="ＭＳ ゴシック" w:hAnsi="ＭＳ ゴシック" w:hint="eastAsia"/>
          <w:sz w:val="24"/>
          <w:szCs w:val="24"/>
        </w:rPr>
        <w:t>能登半島地震検証支援業務委託</w:t>
      </w:r>
      <w:r w:rsidRPr="009659E3">
        <w:rPr>
          <w:rFonts w:ascii="ＭＳ ゴシック" w:eastAsia="ＭＳ ゴシック" w:hAnsi="ＭＳ ゴシック" w:hint="eastAsia"/>
          <w:sz w:val="24"/>
          <w:szCs w:val="24"/>
        </w:rPr>
        <w:t>に係る企画提案に参加を希望します。</w:t>
      </w:r>
    </w:p>
    <w:p w14:paraId="204CED9A" w14:textId="77777777" w:rsidR="004959F6" w:rsidRPr="00EC07C5" w:rsidRDefault="004959F6" w:rsidP="004959F6">
      <w:pPr>
        <w:rPr>
          <w:rFonts w:ascii="ＭＳ ゴシック" w:eastAsia="ＭＳ ゴシック" w:hAnsi="ＭＳ ゴシック"/>
        </w:rPr>
      </w:pPr>
    </w:p>
    <w:p w14:paraId="4243FE18" w14:textId="77777777" w:rsidR="004959F6" w:rsidRDefault="004959F6" w:rsidP="004959F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＜代表団体＞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4959F6" w:rsidRPr="00AD0415" w14:paraId="4BE50E01" w14:textId="77777777" w:rsidTr="005A3347">
        <w:tc>
          <w:tcPr>
            <w:tcW w:w="2462" w:type="dxa"/>
            <w:gridSpan w:val="2"/>
            <w:shd w:val="clear" w:color="auto" w:fill="D9D9D9"/>
          </w:tcPr>
          <w:p w14:paraId="4577ADB1" w14:textId="77777777" w:rsidR="004959F6" w:rsidRPr="00AD0415" w:rsidRDefault="004959F6" w:rsidP="005A3347">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14:paraId="1B4F4A60" w14:textId="77777777" w:rsidR="004959F6" w:rsidRPr="00AD0415" w:rsidRDefault="004959F6" w:rsidP="005A3347">
            <w:pPr>
              <w:rPr>
                <w:rFonts w:ascii="ＭＳ ゴシック" w:eastAsia="ＭＳ ゴシック" w:hAnsi="ＭＳ ゴシック"/>
                <w:szCs w:val="21"/>
              </w:rPr>
            </w:pPr>
          </w:p>
        </w:tc>
      </w:tr>
      <w:tr w:rsidR="004959F6" w:rsidRPr="00AD0415" w14:paraId="5700EFF5" w14:textId="77777777" w:rsidTr="005A3347">
        <w:tc>
          <w:tcPr>
            <w:tcW w:w="2462" w:type="dxa"/>
            <w:gridSpan w:val="2"/>
            <w:shd w:val="clear" w:color="auto" w:fill="D9D9D9"/>
          </w:tcPr>
          <w:p w14:paraId="2D5720FE" w14:textId="77777777" w:rsidR="004959F6" w:rsidRPr="00AD0415" w:rsidRDefault="004959F6" w:rsidP="005A3347">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14:paraId="029987F2" w14:textId="77777777" w:rsidR="004959F6" w:rsidRPr="00AD0415" w:rsidRDefault="004959F6" w:rsidP="005A3347">
            <w:pPr>
              <w:rPr>
                <w:rFonts w:ascii="ＭＳ ゴシック" w:eastAsia="ＭＳ ゴシック" w:hAnsi="ＭＳ ゴシック"/>
                <w:szCs w:val="21"/>
              </w:rPr>
            </w:pPr>
          </w:p>
        </w:tc>
      </w:tr>
      <w:tr w:rsidR="004959F6" w:rsidRPr="00AD0415" w14:paraId="4E7F8600" w14:textId="77777777" w:rsidTr="005A3347">
        <w:tc>
          <w:tcPr>
            <w:tcW w:w="425" w:type="dxa"/>
            <w:vMerge w:val="restart"/>
            <w:shd w:val="clear" w:color="auto" w:fill="D9D9D9"/>
            <w:vAlign w:val="center"/>
          </w:tcPr>
          <w:p w14:paraId="5A0267D1" w14:textId="77777777" w:rsidR="004959F6" w:rsidRPr="00AD0415" w:rsidRDefault="004959F6" w:rsidP="005A3347">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14:paraId="2955974A" w14:textId="77777777" w:rsidR="004959F6" w:rsidRPr="00AD0415" w:rsidRDefault="004959F6" w:rsidP="005A3347">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14:paraId="5399CDF8" w14:textId="77777777" w:rsidR="004959F6" w:rsidRPr="00AD0415" w:rsidRDefault="004959F6" w:rsidP="005A3347">
            <w:pPr>
              <w:rPr>
                <w:rFonts w:ascii="ＭＳ ゴシック" w:eastAsia="ＭＳ ゴシック" w:hAnsi="ＭＳ ゴシック"/>
                <w:szCs w:val="21"/>
              </w:rPr>
            </w:pPr>
          </w:p>
        </w:tc>
      </w:tr>
      <w:tr w:rsidR="004959F6" w:rsidRPr="00AD0415" w14:paraId="21134278" w14:textId="77777777" w:rsidTr="005A3347">
        <w:trPr>
          <w:trHeight w:val="270"/>
        </w:trPr>
        <w:tc>
          <w:tcPr>
            <w:tcW w:w="425" w:type="dxa"/>
            <w:vMerge/>
            <w:shd w:val="clear" w:color="auto" w:fill="D9D9D9"/>
          </w:tcPr>
          <w:p w14:paraId="0D447EDA" w14:textId="77777777" w:rsidR="004959F6" w:rsidRPr="00AD0415" w:rsidRDefault="004959F6" w:rsidP="005A3347">
            <w:pPr>
              <w:rPr>
                <w:rFonts w:ascii="ＭＳ ゴシック" w:eastAsia="ＭＳ ゴシック" w:hAnsi="ＭＳ ゴシック"/>
                <w:szCs w:val="21"/>
              </w:rPr>
            </w:pPr>
          </w:p>
        </w:tc>
        <w:tc>
          <w:tcPr>
            <w:tcW w:w="2037" w:type="dxa"/>
            <w:shd w:val="clear" w:color="auto" w:fill="D9D9D9"/>
          </w:tcPr>
          <w:p w14:paraId="17C3244D" w14:textId="77777777" w:rsidR="004959F6" w:rsidRPr="00AD0415" w:rsidRDefault="004959F6" w:rsidP="005A3347">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14:paraId="34544CCE" w14:textId="77777777" w:rsidR="004959F6" w:rsidRPr="00AD0415" w:rsidRDefault="004959F6" w:rsidP="005A3347">
            <w:pPr>
              <w:rPr>
                <w:rFonts w:ascii="ＭＳ ゴシック" w:eastAsia="ＭＳ ゴシック" w:hAnsi="ＭＳ ゴシック"/>
                <w:szCs w:val="21"/>
              </w:rPr>
            </w:pPr>
          </w:p>
        </w:tc>
      </w:tr>
      <w:tr w:rsidR="004959F6" w:rsidRPr="00AD0415" w14:paraId="41A75C16" w14:textId="77777777" w:rsidTr="005A3347">
        <w:trPr>
          <w:trHeight w:val="270"/>
        </w:trPr>
        <w:tc>
          <w:tcPr>
            <w:tcW w:w="425" w:type="dxa"/>
            <w:vMerge/>
            <w:shd w:val="clear" w:color="auto" w:fill="D9D9D9"/>
          </w:tcPr>
          <w:p w14:paraId="7AE9C1F1" w14:textId="77777777" w:rsidR="004959F6" w:rsidRPr="00AD0415" w:rsidRDefault="004959F6" w:rsidP="005A3347">
            <w:pPr>
              <w:rPr>
                <w:rFonts w:ascii="ＭＳ ゴシック" w:eastAsia="ＭＳ ゴシック" w:hAnsi="ＭＳ ゴシック"/>
                <w:szCs w:val="21"/>
              </w:rPr>
            </w:pPr>
          </w:p>
        </w:tc>
        <w:tc>
          <w:tcPr>
            <w:tcW w:w="2037" w:type="dxa"/>
            <w:shd w:val="clear" w:color="auto" w:fill="D9D9D9"/>
          </w:tcPr>
          <w:p w14:paraId="74C23E46" w14:textId="77777777" w:rsidR="004959F6" w:rsidRPr="00AD0415" w:rsidRDefault="004959F6" w:rsidP="005A3347">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14:paraId="5ADBE9DB" w14:textId="77777777" w:rsidR="004959F6" w:rsidRPr="00AD0415" w:rsidRDefault="004959F6" w:rsidP="005A3347">
            <w:pPr>
              <w:rPr>
                <w:rFonts w:ascii="ＭＳ ゴシック" w:eastAsia="ＭＳ ゴシック" w:hAnsi="ＭＳ ゴシック"/>
                <w:szCs w:val="21"/>
              </w:rPr>
            </w:pPr>
          </w:p>
        </w:tc>
      </w:tr>
      <w:tr w:rsidR="004959F6" w:rsidRPr="00AD0415" w14:paraId="65093988" w14:textId="77777777" w:rsidTr="005A3347">
        <w:trPr>
          <w:trHeight w:val="105"/>
        </w:trPr>
        <w:tc>
          <w:tcPr>
            <w:tcW w:w="425" w:type="dxa"/>
            <w:vMerge/>
            <w:tcBorders>
              <w:bottom w:val="single" w:sz="4" w:space="0" w:color="auto"/>
            </w:tcBorders>
            <w:shd w:val="clear" w:color="auto" w:fill="D9D9D9"/>
          </w:tcPr>
          <w:p w14:paraId="4C84968D" w14:textId="77777777" w:rsidR="004959F6" w:rsidRPr="00AD0415" w:rsidRDefault="004959F6" w:rsidP="005A3347">
            <w:pPr>
              <w:rPr>
                <w:rFonts w:ascii="ＭＳ ゴシック" w:eastAsia="ＭＳ ゴシック" w:hAnsi="ＭＳ ゴシック"/>
                <w:szCs w:val="21"/>
              </w:rPr>
            </w:pPr>
          </w:p>
        </w:tc>
        <w:tc>
          <w:tcPr>
            <w:tcW w:w="2037" w:type="dxa"/>
            <w:tcBorders>
              <w:bottom w:val="single" w:sz="4" w:space="0" w:color="auto"/>
            </w:tcBorders>
            <w:shd w:val="clear" w:color="auto" w:fill="D9D9D9"/>
          </w:tcPr>
          <w:p w14:paraId="159081E8" w14:textId="77777777" w:rsidR="004959F6" w:rsidRPr="00AD0415" w:rsidRDefault="004959F6" w:rsidP="005A3347">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14:paraId="63D45D39" w14:textId="77777777" w:rsidR="004959F6" w:rsidRPr="00AD0415" w:rsidRDefault="004959F6" w:rsidP="005A3347">
            <w:pPr>
              <w:rPr>
                <w:rFonts w:ascii="ＭＳ ゴシック" w:eastAsia="ＭＳ ゴシック" w:hAnsi="ＭＳ ゴシック"/>
                <w:szCs w:val="21"/>
              </w:rPr>
            </w:pPr>
          </w:p>
        </w:tc>
      </w:tr>
    </w:tbl>
    <w:p w14:paraId="2DF110D7" w14:textId="77777777" w:rsidR="004959F6" w:rsidRDefault="004959F6" w:rsidP="004959F6">
      <w:pPr>
        <w:spacing w:line="200" w:lineRule="exact"/>
        <w:rPr>
          <w:rFonts w:ascii="ＭＳ ゴシック" w:eastAsia="ＭＳ ゴシック" w:hAnsi="ＭＳ ゴシック"/>
          <w:szCs w:val="21"/>
        </w:rPr>
      </w:pPr>
    </w:p>
    <w:p w14:paraId="141FDA4E" w14:textId="77777777" w:rsidR="004959F6" w:rsidRDefault="004959F6" w:rsidP="004959F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4959F6" w:rsidRPr="00AD0415" w14:paraId="655FC0A4" w14:textId="77777777" w:rsidTr="005A3347">
        <w:tc>
          <w:tcPr>
            <w:tcW w:w="2462" w:type="dxa"/>
            <w:gridSpan w:val="2"/>
            <w:shd w:val="clear" w:color="auto" w:fill="D9D9D9"/>
          </w:tcPr>
          <w:p w14:paraId="25069FC7" w14:textId="77777777" w:rsidR="004959F6" w:rsidRPr="00AD0415" w:rsidRDefault="004959F6" w:rsidP="005A3347">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14:paraId="0A2C6D0A" w14:textId="77777777" w:rsidR="004959F6" w:rsidRPr="00AD0415" w:rsidRDefault="004959F6" w:rsidP="005A3347">
            <w:pPr>
              <w:rPr>
                <w:rFonts w:ascii="ＭＳ ゴシック" w:eastAsia="ＭＳ ゴシック" w:hAnsi="ＭＳ ゴシック"/>
                <w:szCs w:val="21"/>
              </w:rPr>
            </w:pPr>
          </w:p>
        </w:tc>
      </w:tr>
      <w:tr w:rsidR="004959F6" w:rsidRPr="00AD0415" w14:paraId="3AFA2920" w14:textId="77777777" w:rsidTr="005A3347">
        <w:tc>
          <w:tcPr>
            <w:tcW w:w="2462" w:type="dxa"/>
            <w:gridSpan w:val="2"/>
            <w:shd w:val="clear" w:color="auto" w:fill="D9D9D9"/>
          </w:tcPr>
          <w:p w14:paraId="256E53A2" w14:textId="77777777" w:rsidR="004959F6" w:rsidRPr="00AD0415" w:rsidRDefault="004959F6" w:rsidP="005A3347">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14:paraId="148B3197" w14:textId="77777777" w:rsidR="004959F6" w:rsidRPr="00AD0415" w:rsidRDefault="004959F6" w:rsidP="005A3347">
            <w:pPr>
              <w:rPr>
                <w:rFonts w:ascii="ＭＳ ゴシック" w:eastAsia="ＭＳ ゴシック" w:hAnsi="ＭＳ ゴシック"/>
                <w:szCs w:val="21"/>
              </w:rPr>
            </w:pPr>
          </w:p>
        </w:tc>
      </w:tr>
      <w:tr w:rsidR="004959F6" w:rsidRPr="00AD0415" w14:paraId="686A3677" w14:textId="77777777" w:rsidTr="005A3347">
        <w:tc>
          <w:tcPr>
            <w:tcW w:w="425" w:type="dxa"/>
            <w:vMerge w:val="restart"/>
            <w:shd w:val="clear" w:color="auto" w:fill="D9D9D9"/>
            <w:vAlign w:val="center"/>
          </w:tcPr>
          <w:p w14:paraId="2A087E1A" w14:textId="77777777" w:rsidR="004959F6" w:rsidRPr="00AD0415" w:rsidRDefault="004959F6" w:rsidP="005A3347">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14:paraId="22DA7E3E" w14:textId="77777777" w:rsidR="004959F6" w:rsidRPr="00AD0415" w:rsidRDefault="004959F6" w:rsidP="005A3347">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14:paraId="3329DF59" w14:textId="77777777" w:rsidR="004959F6" w:rsidRPr="00AD0415" w:rsidRDefault="004959F6" w:rsidP="005A3347">
            <w:pPr>
              <w:rPr>
                <w:rFonts w:ascii="ＭＳ ゴシック" w:eastAsia="ＭＳ ゴシック" w:hAnsi="ＭＳ ゴシック"/>
                <w:szCs w:val="21"/>
              </w:rPr>
            </w:pPr>
          </w:p>
        </w:tc>
      </w:tr>
      <w:tr w:rsidR="004959F6" w:rsidRPr="00AD0415" w14:paraId="58C3CDDB" w14:textId="77777777" w:rsidTr="005A3347">
        <w:trPr>
          <w:trHeight w:val="270"/>
        </w:trPr>
        <w:tc>
          <w:tcPr>
            <w:tcW w:w="425" w:type="dxa"/>
            <w:vMerge/>
            <w:shd w:val="clear" w:color="auto" w:fill="D9D9D9"/>
          </w:tcPr>
          <w:p w14:paraId="4DB86AF7" w14:textId="77777777" w:rsidR="004959F6" w:rsidRPr="00AD0415" w:rsidRDefault="004959F6" w:rsidP="005A3347">
            <w:pPr>
              <w:rPr>
                <w:rFonts w:ascii="ＭＳ ゴシック" w:eastAsia="ＭＳ ゴシック" w:hAnsi="ＭＳ ゴシック"/>
                <w:szCs w:val="21"/>
              </w:rPr>
            </w:pPr>
          </w:p>
        </w:tc>
        <w:tc>
          <w:tcPr>
            <w:tcW w:w="2037" w:type="dxa"/>
            <w:shd w:val="clear" w:color="auto" w:fill="D9D9D9"/>
          </w:tcPr>
          <w:p w14:paraId="36EC699C" w14:textId="77777777" w:rsidR="004959F6" w:rsidRPr="00AD0415" w:rsidRDefault="004959F6" w:rsidP="005A3347">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14:paraId="269C6462" w14:textId="77777777" w:rsidR="004959F6" w:rsidRPr="00AD0415" w:rsidRDefault="004959F6" w:rsidP="005A3347">
            <w:pPr>
              <w:rPr>
                <w:rFonts w:ascii="ＭＳ ゴシック" w:eastAsia="ＭＳ ゴシック" w:hAnsi="ＭＳ ゴシック"/>
                <w:szCs w:val="21"/>
              </w:rPr>
            </w:pPr>
          </w:p>
        </w:tc>
      </w:tr>
      <w:tr w:rsidR="004959F6" w:rsidRPr="00AD0415" w14:paraId="02459234" w14:textId="77777777" w:rsidTr="005A3347">
        <w:trPr>
          <w:trHeight w:val="270"/>
        </w:trPr>
        <w:tc>
          <w:tcPr>
            <w:tcW w:w="425" w:type="dxa"/>
            <w:vMerge/>
            <w:shd w:val="clear" w:color="auto" w:fill="D9D9D9"/>
          </w:tcPr>
          <w:p w14:paraId="6ABD249F" w14:textId="77777777" w:rsidR="004959F6" w:rsidRPr="00AD0415" w:rsidRDefault="004959F6" w:rsidP="005A3347">
            <w:pPr>
              <w:rPr>
                <w:rFonts w:ascii="ＭＳ ゴシック" w:eastAsia="ＭＳ ゴシック" w:hAnsi="ＭＳ ゴシック"/>
                <w:szCs w:val="21"/>
              </w:rPr>
            </w:pPr>
          </w:p>
        </w:tc>
        <w:tc>
          <w:tcPr>
            <w:tcW w:w="2037" w:type="dxa"/>
            <w:shd w:val="clear" w:color="auto" w:fill="D9D9D9"/>
          </w:tcPr>
          <w:p w14:paraId="7532CE56" w14:textId="77777777" w:rsidR="004959F6" w:rsidRPr="00AD0415" w:rsidRDefault="004959F6" w:rsidP="005A3347">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14:paraId="3922ACA2" w14:textId="77777777" w:rsidR="004959F6" w:rsidRPr="00AD0415" w:rsidRDefault="004959F6" w:rsidP="005A3347">
            <w:pPr>
              <w:rPr>
                <w:rFonts w:ascii="ＭＳ ゴシック" w:eastAsia="ＭＳ ゴシック" w:hAnsi="ＭＳ ゴシック"/>
                <w:szCs w:val="21"/>
              </w:rPr>
            </w:pPr>
          </w:p>
        </w:tc>
      </w:tr>
      <w:tr w:rsidR="004959F6" w:rsidRPr="00AD0415" w14:paraId="675122D6" w14:textId="77777777" w:rsidTr="005A3347">
        <w:trPr>
          <w:trHeight w:val="105"/>
        </w:trPr>
        <w:tc>
          <w:tcPr>
            <w:tcW w:w="425" w:type="dxa"/>
            <w:vMerge/>
            <w:tcBorders>
              <w:bottom w:val="single" w:sz="4" w:space="0" w:color="auto"/>
            </w:tcBorders>
            <w:shd w:val="clear" w:color="auto" w:fill="D9D9D9"/>
          </w:tcPr>
          <w:p w14:paraId="42069614" w14:textId="77777777" w:rsidR="004959F6" w:rsidRPr="00AD0415" w:rsidRDefault="004959F6" w:rsidP="005A3347">
            <w:pPr>
              <w:rPr>
                <w:rFonts w:ascii="ＭＳ ゴシック" w:eastAsia="ＭＳ ゴシック" w:hAnsi="ＭＳ ゴシック"/>
                <w:szCs w:val="21"/>
              </w:rPr>
            </w:pPr>
          </w:p>
        </w:tc>
        <w:tc>
          <w:tcPr>
            <w:tcW w:w="2037" w:type="dxa"/>
            <w:tcBorders>
              <w:bottom w:val="single" w:sz="4" w:space="0" w:color="auto"/>
            </w:tcBorders>
            <w:shd w:val="clear" w:color="auto" w:fill="D9D9D9"/>
          </w:tcPr>
          <w:p w14:paraId="11B85829" w14:textId="77777777" w:rsidR="004959F6" w:rsidRPr="00AD0415" w:rsidRDefault="004959F6" w:rsidP="005A3347">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14:paraId="681ACDAC" w14:textId="77777777" w:rsidR="004959F6" w:rsidRPr="00AD0415" w:rsidRDefault="004959F6" w:rsidP="005A3347">
            <w:pPr>
              <w:rPr>
                <w:rFonts w:ascii="ＭＳ ゴシック" w:eastAsia="ＭＳ ゴシック" w:hAnsi="ＭＳ ゴシック"/>
                <w:szCs w:val="21"/>
              </w:rPr>
            </w:pPr>
          </w:p>
        </w:tc>
      </w:tr>
    </w:tbl>
    <w:p w14:paraId="2EB26667" w14:textId="77777777" w:rsidR="004959F6" w:rsidRDefault="004959F6" w:rsidP="004959F6">
      <w:pPr>
        <w:spacing w:line="200" w:lineRule="exact"/>
        <w:rPr>
          <w:rFonts w:ascii="ＭＳ ゴシック" w:eastAsia="ＭＳ ゴシック" w:hAnsi="ＭＳ ゴシック"/>
          <w:szCs w:val="21"/>
        </w:rPr>
      </w:pPr>
    </w:p>
    <w:p w14:paraId="0D0F3E29" w14:textId="77777777" w:rsidR="004959F6" w:rsidRDefault="004959F6" w:rsidP="004959F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注１）構成員欄が不足する場合は、適宜追加すること。</w:t>
      </w:r>
    </w:p>
    <w:p w14:paraId="00653854" w14:textId="42F65639" w:rsidR="004959F6" w:rsidRDefault="004959F6" w:rsidP="002A0851">
      <w:pPr>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注２）代表団体、すべての構成員について、</w:t>
      </w:r>
      <w:r w:rsidR="002A0851">
        <w:rPr>
          <w:rFonts w:ascii="ＭＳ ゴシック" w:eastAsia="ＭＳ ゴシック" w:hAnsi="ＭＳ ゴシック" w:hint="eastAsia"/>
          <w:szCs w:val="21"/>
        </w:rPr>
        <w:t>別紙２</w:t>
      </w:r>
      <w:r>
        <w:rPr>
          <w:rFonts w:ascii="ＭＳ ゴシック" w:eastAsia="ＭＳ ゴシック" w:hAnsi="ＭＳ ゴシック" w:hint="eastAsia"/>
          <w:szCs w:val="21"/>
        </w:rPr>
        <w:t>を</w:t>
      </w:r>
      <w:r w:rsidR="002A0851">
        <w:rPr>
          <w:rFonts w:ascii="ＭＳ ゴシック" w:eastAsia="ＭＳ ゴシック" w:hAnsi="ＭＳ ゴシック" w:hint="eastAsia"/>
          <w:szCs w:val="21"/>
        </w:rPr>
        <w:t>提出する</w:t>
      </w:r>
      <w:r>
        <w:rPr>
          <w:rFonts w:ascii="ＭＳ ゴシック" w:eastAsia="ＭＳ ゴシック" w:hAnsi="ＭＳ ゴシック" w:hint="eastAsia"/>
          <w:szCs w:val="21"/>
        </w:rPr>
        <w:t>こと。</w:t>
      </w:r>
    </w:p>
    <w:p w14:paraId="5D57CF99" w14:textId="77777777" w:rsidR="004959F6" w:rsidRPr="004959F6" w:rsidRDefault="004959F6" w:rsidP="00601C63">
      <w:pPr>
        <w:rPr>
          <w:rFonts w:ascii="ＭＳ ゴシック" w:eastAsia="ＭＳ ゴシック" w:hAnsi="ＭＳ ゴシック"/>
          <w:sz w:val="24"/>
        </w:rPr>
        <w:sectPr w:rsidR="004959F6" w:rsidRPr="004959F6" w:rsidSect="004959F6">
          <w:headerReference w:type="default" r:id="rId12"/>
          <w:type w:val="continuous"/>
          <w:pgSz w:w="11906" w:h="16838" w:code="9"/>
          <w:pgMar w:top="1418" w:right="1418" w:bottom="1134" w:left="1418" w:header="851" w:footer="992" w:gutter="0"/>
          <w:pgNumType w:fmt="numberInDash"/>
          <w:cols w:space="425"/>
          <w:docGrid w:type="lines" w:linePitch="360"/>
        </w:sectPr>
      </w:pPr>
    </w:p>
    <w:p w14:paraId="119681F6" w14:textId="77777777" w:rsidR="002C1426" w:rsidRPr="00E7066C" w:rsidRDefault="002C1426" w:rsidP="002C1426">
      <w:pPr>
        <w:jc w:val="center"/>
        <w:rPr>
          <w:rFonts w:ascii="ＭＳ 明朝" w:eastAsia="ＭＳ 明朝" w:hAnsi="ＭＳ 明朝"/>
          <w:b/>
          <w:sz w:val="36"/>
        </w:rPr>
      </w:pPr>
      <w:r w:rsidRPr="00E7066C">
        <w:rPr>
          <w:rFonts w:ascii="ＭＳ 明朝" w:eastAsia="ＭＳ 明朝" w:hAnsi="ＭＳ 明朝" w:hint="eastAsia"/>
          <w:b/>
          <w:sz w:val="36"/>
        </w:rPr>
        <w:lastRenderedPageBreak/>
        <w:t>参加申請者概要</w:t>
      </w:r>
    </w:p>
    <w:p w14:paraId="560464DA" w14:textId="77777777" w:rsidR="002C1426" w:rsidRPr="00E7066C" w:rsidRDefault="002C1426" w:rsidP="002C1426">
      <w:pPr>
        <w:adjustRightInd w:val="0"/>
        <w:snapToGrid w:val="0"/>
        <w:jc w:val="center"/>
        <w:rPr>
          <w:rFonts w:ascii="ＭＳ 明朝" w:eastAsia="ＭＳ 明朝" w:hAnsi="ＭＳ 明朝"/>
          <w:sz w:val="24"/>
        </w:rPr>
      </w:pPr>
    </w:p>
    <w:p w14:paraId="019DD8AA" w14:textId="77777777" w:rsidR="002C1426" w:rsidRPr="00E7066C" w:rsidRDefault="002C1426" w:rsidP="002C1426">
      <w:pPr>
        <w:jc w:val="right"/>
        <w:rPr>
          <w:rFonts w:ascii="ＭＳ 明朝" w:eastAsia="ＭＳ 明朝" w:hAnsi="ＭＳ 明朝"/>
          <w:sz w:val="24"/>
          <w:szCs w:val="24"/>
        </w:rPr>
      </w:pPr>
      <w:r w:rsidRPr="00E7066C">
        <w:rPr>
          <w:rFonts w:ascii="ＭＳ 明朝" w:eastAsia="ＭＳ 明朝" w:hAnsi="ＭＳ 明朝" w:hint="eastAsia"/>
          <w:sz w:val="24"/>
          <w:szCs w:val="24"/>
        </w:rPr>
        <w:t>令和　　年　　月　　日現在</w:t>
      </w:r>
    </w:p>
    <w:tbl>
      <w:tblPr>
        <w:tblStyle w:val="ae"/>
        <w:tblW w:w="0" w:type="auto"/>
        <w:tblLook w:val="04A0" w:firstRow="1" w:lastRow="0" w:firstColumn="1" w:lastColumn="0" w:noHBand="0" w:noVBand="1"/>
      </w:tblPr>
      <w:tblGrid>
        <w:gridCol w:w="1685"/>
        <w:gridCol w:w="582"/>
        <w:gridCol w:w="854"/>
        <w:gridCol w:w="5939"/>
      </w:tblGrid>
      <w:tr w:rsidR="002C1426" w:rsidRPr="00E7066C" w14:paraId="6DBEFB43" w14:textId="77777777" w:rsidTr="00916DB5">
        <w:trPr>
          <w:trHeight w:val="618"/>
        </w:trPr>
        <w:tc>
          <w:tcPr>
            <w:tcW w:w="1685" w:type="dxa"/>
            <w:vAlign w:val="center"/>
          </w:tcPr>
          <w:p w14:paraId="1F8DA097" w14:textId="77777777" w:rsidR="002C1426" w:rsidRPr="00E7066C" w:rsidRDefault="002C1426" w:rsidP="00916DB5">
            <w:pPr>
              <w:jc w:val="distribute"/>
              <w:rPr>
                <w:rFonts w:ascii="ＭＳ 明朝" w:eastAsia="ＭＳ 明朝" w:hAnsi="ＭＳ 明朝"/>
                <w:sz w:val="24"/>
                <w:szCs w:val="24"/>
              </w:rPr>
            </w:pPr>
            <w:r w:rsidRPr="00E7066C">
              <w:rPr>
                <w:rFonts w:ascii="ＭＳ 明朝" w:eastAsia="ＭＳ 明朝" w:hAnsi="ＭＳ 明朝" w:hint="eastAsia"/>
                <w:sz w:val="24"/>
                <w:szCs w:val="24"/>
              </w:rPr>
              <w:t>法人名</w:t>
            </w:r>
          </w:p>
        </w:tc>
        <w:tc>
          <w:tcPr>
            <w:tcW w:w="7375" w:type="dxa"/>
            <w:gridSpan w:val="3"/>
            <w:vAlign w:val="center"/>
          </w:tcPr>
          <w:p w14:paraId="1756887E" w14:textId="77777777" w:rsidR="002C1426" w:rsidRPr="00E7066C" w:rsidRDefault="002C1426" w:rsidP="00916DB5">
            <w:pPr>
              <w:rPr>
                <w:rFonts w:ascii="ＭＳ 明朝" w:eastAsia="ＭＳ 明朝" w:hAnsi="ＭＳ 明朝"/>
                <w:sz w:val="24"/>
                <w:szCs w:val="24"/>
              </w:rPr>
            </w:pPr>
          </w:p>
        </w:tc>
      </w:tr>
      <w:tr w:rsidR="002C1426" w:rsidRPr="00E7066C" w14:paraId="551D5069" w14:textId="77777777" w:rsidTr="00916DB5">
        <w:trPr>
          <w:trHeight w:val="698"/>
        </w:trPr>
        <w:tc>
          <w:tcPr>
            <w:tcW w:w="1685" w:type="dxa"/>
            <w:vAlign w:val="center"/>
          </w:tcPr>
          <w:p w14:paraId="52BA2559" w14:textId="77777777" w:rsidR="002C1426" w:rsidRPr="00E7066C" w:rsidRDefault="002C1426" w:rsidP="00916DB5">
            <w:pPr>
              <w:jc w:val="distribute"/>
              <w:rPr>
                <w:rFonts w:ascii="ＭＳ 明朝" w:eastAsia="ＭＳ 明朝" w:hAnsi="ＭＳ 明朝"/>
                <w:sz w:val="24"/>
                <w:szCs w:val="24"/>
              </w:rPr>
            </w:pPr>
            <w:r w:rsidRPr="00E7066C">
              <w:rPr>
                <w:rFonts w:ascii="ＭＳ 明朝" w:eastAsia="ＭＳ 明朝" w:hAnsi="ＭＳ 明朝" w:hint="eastAsia"/>
                <w:sz w:val="24"/>
                <w:szCs w:val="24"/>
              </w:rPr>
              <w:t>代表者職氏名</w:t>
            </w:r>
          </w:p>
        </w:tc>
        <w:tc>
          <w:tcPr>
            <w:tcW w:w="7375" w:type="dxa"/>
            <w:gridSpan w:val="3"/>
            <w:vAlign w:val="center"/>
          </w:tcPr>
          <w:p w14:paraId="4A37AE0F" w14:textId="77777777" w:rsidR="002C1426" w:rsidRPr="00E7066C" w:rsidRDefault="002C1426" w:rsidP="00916DB5">
            <w:pPr>
              <w:rPr>
                <w:rFonts w:ascii="ＭＳ 明朝" w:eastAsia="ＭＳ 明朝" w:hAnsi="ＭＳ 明朝"/>
                <w:sz w:val="24"/>
                <w:szCs w:val="24"/>
              </w:rPr>
            </w:pPr>
          </w:p>
        </w:tc>
      </w:tr>
      <w:tr w:rsidR="002C1426" w:rsidRPr="00E7066C" w14:paraId="2BC528CA" w14:textId="77777777" w:rsidTr="00916DB5">
        <w:tc>
          <w:tcPr>
            <w:tcW w:w="1685" w:type="dxa"/>
            <w:vMerge w:val="restart"/>
            <w:vAlign w:val="center"/>
          </w:tcPr>
          <w:p w14:paraId="60A2B99D" w14:textId="77777777" w:rsidR="002C1426" w:rsidRPr="00E7066C" w:rsidRDefault="002C1426" w:rsidP="00916DB5">
            <w:pPr>
              <w:jc w:val="distribute"/>
              <w:rPr>
                <w:rFonts w:ascii="ＭＳ 明朝" w:eastAsia="ＭＳ 明朝" w:hAnsi="ＭＳ 明朝"/>
                <w:sz w:val="24"/>
                <w:szCs w:val="24"/>
              </w:rPr>
            </w:pPr>
            <w:r w:rsidRPr="00E7066C">
              <w:rPr>
                <w:rFonts w:ascii="ＭＳ 明朝" w:eastAsia="ＭＳ 明朝" w:hAnsi="ＭＳ 明朝" w:hint="eastAsia"/>
                <w:sz w:val="24"/>
                <w:szCs w:val="24"/>
              </w:rPr>
              <w:t>所在地</w:t>
            </w:r>
          </w:p>
        </w:tc>
        <w:tc>
          <w:tcPr>
            <w:tcW w:w="1436" w:type="dxa"/>
            <w:gridSpan w:val="2"/>
            <w:vAlign w:val="center"/>
          </w:tcPr>
          <w:p w14:paraId="5DB7A455" w14:textId="77777777" w:rsidR="002C1426" w:rsidRPr="00E7066C" w:rsidRDefault="002C1426" w:rsidP="00916DB5">
            <w:pPr>
              <w:jc w:val="distribute"/>
              <w:rPr>
                <w:rFonts w:ascii="ＭＳ 明朝" w:eastAsia="ＭＳ 明朝" w:hAnsi="ＭＳ 明朝"/>
                <w:sz w:val="24"/>
                <w:szCs w:val="24"/>
              </w:rPr>
            </w:pPr>
            <w:r w:rsidRPr="00E7066C">
              <w:rPr>
                <w:rFonts w:ascii="ＭＳ 明朝" w:eastAsia="ＭＳ 明朝" w:hAnsi="ＭＳ 明朝" w:hint="eastAsia"/>
                <w:sz w:val="24"/>
                <w:szCs w:val="24"/>
              </w:rPr>
              <w:t>本社</w:t>
            </w:r>
          </w:p>
        </w:tc>
        <w:tc>
          <w:tcPr>
            <w:tcW w:w="5939" w:type="dxa"/>
            <w:vAlign w:val="center"/>
          </w:tcPr>
          <w:p w14:paraId="69284B16" w14:textId="77777777" w:rsidR="002C1426" w:rsidRPr="00E7066C" w:rsidRDefault="002C1426" w:rsidP="00916DB5">
            <w:pPr>
              <w:rPr>
                <w:rFonts w:ascii="ＭＳ 明朝" w:eastAsia="ＭＳ 明朝" w:hAnsi="ＭＳ 明朝"/>
                <w:sz w:val="24"/>
                <w:szCs w:val="24"/>
              </w:rPr>
            </w:pPr>
            <w:r w:rsidRPr="00E7066C">
              <w:rPr>
                <w:rFonts w:ascii="ＭＳ 明朝" w:eastAsia="ＭＳ 明朝" w:hAnsi="ＭＳ 明朝" w:hint="eastAsia"/>
                <w:sz w:val="24"/>
                <w:szCs w:val="24"/>
              </w:rPr>
              <w:t>〒</w:t>
            </w:r>
          </w:p>
          <w:p w14:paraId="49D56EA6" w14:textId="77777777" w:rsidR="002C1426" w:rsidRPr="00E7066C" w:rsidRDefault="002C1426" w:rsidP="00916DB5">
            <w:pPr>
              <w:rPr>
                <w:rFonts w:ascii="ＭＳ 明朝" w:eastAsia="ＭＳ 明朝" w:hAnsi="ＭＳ 明朝"/>
                <w:sz w:val="24"/>
                <w:szCs w:val="24"/>
              </w:rPr>
            </w:pPr>
          </w:p>
          <w:p w14:paraId="1C02A01D" w14:textId="77777777" w:rsidR="002C1426" w:rsidRPr="00E7066C" w:rsidRDefault="002C1426" w:rsidP="00916DB5">
            <w:pPr>
              <w:rPr>
                <w:rFonts w:ascii="ＭＳ 明朝" w:eastAsia="ＭＳ 明朝" w:hAnsi="ＭＳ 明朝"/>
                <w:sz w:val="24"/>
                <w:szCs w:val="24"/>
              </w:rPr>
            </w:pPr>
            <w:r w:rsidRPr="00E7066C">
              <w:rPr>
                <w:rFonts w:ascii="ＭＳ 明朝" w:eastAsia="ＭＳ 明朝" w:hAnsi="ＭＳ 明朝" w:hint="eastAsia"/>
                <w:sz w:val="24"/>
                <w:szCs w:val="24"/>
              </w:rPr>
              <w:t>電話番号</w:t>
            </w:r>
          </w:p>
        </w:tc>
      </w:tr>
      <w:tr w:rsidR="002C1426" w:rsidRPr="00E7066C" w14:paraId="3AE97DE6" w14:textId="77777777" w:rsidTr="00916DB5">
        <w:tc>
          <w:tcPr>
            <w:tcW w:w="1685" w:type="dxa"/>
            <w:vMerge/>
          </w:tcPr>
          <w:p w14:paraId="45BAA653" w14:textId="77777777" w:rsidR="002C1426" w:rsidRPr="00E7066C" w:rsidRDefault="002C1426" w:rsidP="00916DB5">
            <w:pPr>
              <w:rPr>
                <w:rFonts w:ascii="ＭＳ 明朝" w:eastAsia="ＭＳ 明朝" w:hAnsi="ＭＳ 明朝"/>
                <w:sz w:val="24"/>
                <w:szCs w:val="24"/>
              </w:rPr>
            </w:pPr>
          </w:p>
        </w:tc>
        <w:tc>
          <w:tcPr>
            <w:tcW w:w="1436" w:type="dxa"/>
            <w:gridSpan w:val="2"/>
            <w:vAlign w:val="center"/>
          </w:tcPr>
          <w:p w14:paraId="248B88EF" w14:textId="77777777" w:rsidR="002C1426" w:rsidRPr="00E7066C" w:rsidRDefault="002C1426" w:rsidP="00916DB5">
            <w:pPr>
              <w:jc w:val="distribute"/>
              <w:rPr>
                <w:rFonts w:ascii="ＭＳ 明朝" w:eastAsia="ＭＳ 明朝" w:hAnsi="ＭＳ 明朝"/>
                <w:sz w:val="24"/>
                <w:szCs w:val="24"/>
              </w:rPr>
            </w:pPr>
            <w:r w:rsidRPr="00E7066C">
              <w:rPr>
                <w:rFonts w:ascii="ＭＳ 明朝" w:eastAsia="ＭＳ 明朝" w:hAnsi="ＭＳ 明朝" w:hint="eastAsia"/>
                <w:sz w:val="24"/>
                <w:szCs w:val="24"/>
              </w:rPr>
              <w:t>県内支社等</w:t>
            </w:r>
          </w:p>
        </w:tc>
        <w:tc>
          <w:tcPr>
            <w:tcW w:w="5939" w:type="dxa"/>
            <w:vAlign w:val="center"/>
          </w:tcPr>
          <w:p w14:paraId="1810F6F1" w14:textId="77777777" w:rsidR="002C1426" w:rsidRPr="00E7066C" w:rsidRDefault="002C1426" w:rsidP="00916DB5">
            <w:pPr>
              <w:rPr>
                <w:rFonts w:ascii="ＭＳ 明朝" w:eastAsia="ＭＳ 明朝" w:hAnsi="ＭＳ 明朝"/>
                <w:sz w:val="24"/>
                <w:szCs w:val="24"/>
              </w:rPr>
            </w:pPr>
            <w:r w:rsidRPr="00E7066C">
              <w:rPr>
                <w:rFonts w:ascii="ＭＳ 明朝" w:eastAsia="ＭＳ 明朝" w:hAnsi="ＭＳ 明朝" w:hint="eastAsia"/>
                <w:sz w:val="24"/>
                <w:szCs w:val="24"/>
              </w:rPr>
              <w:t>〒</w:t>
            </w:r>
          </w:p>
          <w:p w14:paraId="5DDE4547" w14:textId="77777777" w:rsidR="002C1426" w:rsidRPr="00E7066C" w:rsidRDefault="002C1426" w:rsidP="00916DB5">
            <w:pPr>
              <w:rPr>
                <w:rFonts w:ascii="ＭＳ 明朝" w:eastAsia="ＭＳ 明朝" w:hAnsi="ＭＳ 明朝"/>
                <w:sz w:val="24"/>
                <w:szCs w:val="24"/>
              </w:rPr>
            </w:pPr>
          </w:p>
          <w:p w14:paraId="3314AACE" w14:textId="77777777" w:rsidR="002C1426" w:rsidRPr="00E7066C" w:rsidRDefault="002C1426" w:rsidP="00916DB5">
            <w:pPr>
              <w:rPr>
                <w:rFonts w:ascii="ＭＳ 明朝" w:eastAsia="ＭＳ 明朝" w:hAnsi="ＭＳ 明朝"/>
                <w:sz w:val="24"/>
                <w:szCs w:val="24"/>
              </w:rPr>
            </w:pPr>
            <w:r w:rsidRPr="00E7066C">
              <w:rPr>
                <w:rFonts w:ascii="ＭＳ 明朝" w:eastAsia="ＭＳ 明朝" w:hAnsi="ＭＳ 明朝" w:hint="eastAsia"/>
                <w:sz w:val="24"/>
                <w:szCs w:val="24"/>
              </w:rPr>
              <w:t>電話番号</w:t>
            </w:r>
          </w:p>
        </w:tc>
      </w:tr>
      <w:tr w:rsidR="002C1426" w:rsidRPr="00E7066C" w14:paraId="2AFC41B3" w14:textId="77777777" w:rsidTr="00916DB5">
        <w:trPr>
          <w:trHeight w:val="638"/>
        </w:trPr>
        <w:tc>
          <w:tcPr>
            <w:tcW w:w="1685" w:type="dxa"/>
            <w:vAlign w:val="center"/>
          </w:tcPr>
          <w:p w14:paraId="2A8FAAF6" w14:textId="77777777" w:rsidR="002C1426" w:rsidRPr="00E7066C" w:rsidRDefault="002C1426" w:rsidP="00916DB5">
            <w:pPr>
              <w:jc w:val="distribute"/>
              <w:rPr>
                <w:rFonts w:ascii="ＭＳ 明朝" w:eastAsia="ＭＳ 明朝" w:hAnsi="ＭＳ 明朝"/>
                <w:sz w:val="24"/>
                <w:szCs w:val="24"/>
              </w:rPr>
            </w:pPr>
            <w:r w:rsidRPr="00E7066C">
              <w:rPr>
                <w:rFonts w:ascii="ＭＳ 明朝" w:eastAsia="ＭＳ 明朝" w:hAnsi="ＭＳ 明朝" w:hint="eastAsia"/>
                <w:sz w:val="24"/>
                <w:szCs w:val="24"/>
              </w:rPr>
              <w:t>資本金</w:t>
            </w:r>
          </w:p>
        </w:tc>
        <w:tc>
          <w:tcPr>
            <w:tcW w:w="7375" w:type="dxa"/>
            <w:gridSpan w:val="3"/>
            <w:vAlign w:val="center"/>
          </w:tcPr>
          <w:p w14:paraId="649E6101" w14:textId="77777777" w:rsidR="002C1426" w:rsidRPr="00E7066C" w:rsidRDefault="002C1426" w:rsidP="00916DB5">
            <w:pPr>
              <w:rPr>
                <w:rFonts w:ascii="ＭＳ 明朝" w:eastAsia="ＭＳ 明朝" w:hAnsi="ＭＳ 明朝"/>
                <w:sz w:val="24"/>
                <w:szCs w:val="24"/>
              </w:rPr>
            </w:pPr>
          </w:p>
        </w:tc>
      </w:tr>
      <w:tr w:rsidR="002C1426" w:rsidRPr="00E7066C" w14:paraId="6314AC4A" w14:textId="77777777" w:rsidTr="00916DB5">
        <w:trPr>
          <w:trHeight w:val="531"/>
        </w:trPr>
        <w:tc>
          <w:tcPr>
            <w:tcW w:w="1685" w:type="dxa"/>
            <w:vMerge w:val="restart"/>
            <w:vAlign w:val="center"/>
          </w:tcPr>
          <w:p w14:paraId="2A713DCE" w14:textId="77777777" w:rsidR="002C1426" w:rsidRPr="00E7066C" w:rsidRDefault="002C1426" w:rsidP="00916DB5">
            <w:pPr>
              <w:jc w:val="distribute"/>
              <w:rPr>
                <w:rFonts w:ascii="ＭＳ 明朝" w:eastAsia="ＭＳ 明朝" w:hAnsi="ＭＳ 明朝"/>
                <w:sz w:val="24"/>
                <w:szCs w:val="24"/>
              </w:rPr>
            </w:pPr>
            <w:r w:rsidRPr="00E7066C">
              <w:rPr>
                <w:rFonts w:ascii="ＭＳ 明朝" w:eastAsia="ＭＳ 明朝" w:hAnsi="ＭＳ 明朝" w:hint="eastAsia"/>
                <w:sz w:val="24"/>
                <w:szCs w:val="24"/>
              </w:rPr>
              <w:t>従業員数</w:t>
            </w:r>
          </w:p>
        </w:tc>
        <w:tc>
          <w:tcPr>
            <w:tcW w:w="1436" w:type="dxa"/>
            <w:gridSpan w:val="2"/>
            <w:vAlign w:val="center"/>
          </w:tcPr>
          <w:p w14:paraId="555CD024" w14:textId="77777777" w:rsidR="002C1426" w:rsidRPr="00E7066C" w:rsidRDefault="002C1426" w:rsidP="00916DB5">
            <w:pPr>
              <w:jc w:val="distribute"/>
              <w:rPr>
                <w:rFonts w:ascii="ＭＳ 明朝" w:eastAsia="ＭＳ 明朝" w:hAnsi="ＭＳ 明朝"/>
                <w:sz w:val="24"/>
                <w:szCs w:val="24"/>
              </w:rPr>
            </w:pPr>
            <w:r w:rsidRPr="00E7066C">
              <w:rPr>
                <w:rFonts w:ascii="ＭＳ 明朝" w:eastAsia="ＭＳ 明朝" w:hAnsi="ＭＳ 明朝" w:hint="eastAsia"/>
                <w:sz w:val="24"/>
                <w:szCs w:val="24"/>
              </w:rPr>
              <w:t>本社</w:t>
            </w:r>
          </w:p>
        </w:tc>
        <w:tc>
          <w:tcPr>
            <w:tcW w:w="5939" w:type="dxa"/>
            <w:vAlign w:val="center"/>
          </w:tcPr>
          <w:p w14:paraId="64A9D9C8" w14:textId="77777777" w:rsidR="002C1426" w:rsidRPr="00E7066C" w:rsidRDefault="002C1426" w:rsidP="00916DB5">
            <w:pPr>
              <w:rPr>
                <w:rFonts w:ascii="ＭＳ 明朝" w:eastAsia="ＭＳ 明朝" w:hAnsi="ＭＳ 明朝"/>
                <w:sz w:val="24"/>
                <w:szCs w:val="24"/>
              </w:rPr>
            </w:pPr>
          </w:p>
        </w:tc>
      </w:tr>
      <w:tr w:rsidR="002C1426" w:rsidRPr="00E7066C" w14:paraId="132AFE00" w14:textId="77777777" w:rsidTr="00916DB5">
        <w:trPr>
          <w:trHeight w:val="553"/>
        </w:trPr>
        <w:tc>
          <w:tcPr>
            <w:tcW w:w="1685" w:type="dxa"/>
            <w:vMerge/>
            <w:vAlign w:val="center"/>
          </w:tcPr>
          <w:p w14:paraId="2B227C89" w14:textId="77777777" w:rsidR="002C1426" w:rsidRPr="00E7066C" w:rsidRDefault="002C1426" w:rsidP="00916DB5">
            <w:pPr>
              <w:jc w:val="distribute"/>
              <w:rPr>
                <w:rFonts w:ascii="ＭＳ 明朝" w:eastAsia="ＭＳ 明朝" w:hAnsi="ＭＳ 明朝"/>
                <w:sz w:val="24"/>
                <w:szCs w:val="24"/>
              </w:rPr>
            </w:pPr>
          </w:p>
        </w:tc>
        <w:tc>
          <w:tcPr>
            <w:tcW w:w="1436" w:type="dxa"/>
            <w:gridSpan w:val="2"/>
            <w:vAlign w:val="center"/>
          </w:tcPr>
          <w:p w14:paraId="65104B97" w14:textId="77777777" w:rsidR="002C1426" w:rsidRPr="00E7066C" w:rsidRDefault="002C1426" w:rsidP="00916DB5">
            <w:pPr>
              <w:jc w:val="distribute"/>
              <w:rPr>
                <w:rFonts w:ascii="ＭＳ 明朝" w:eastAsia="ＭＳ 明朝" w:hAnsi="ＭＳ 明朝"/>
                <w:sz w:val="24"/>
                <w:szCs w:val="24"/>
              </w:rPr>
            </w:pPr>
            <w:r w:rsidRPr="00E7066C">
              <w:rPr>
                <w:rFonts w:ascii="ＭＳ 明朝" w:eastAsia="ＭＳ 明朝" w:hAnsi="ＭＳ 明朝" w:hint="eastAsia"/>
                <w:sz w:val="24"/>
                <w:szCs w:val="24"/>
              </w:rPr>
              <w:t>県内支社等</w:t>
            </w:r>
          </w:p>
        </w:tc>
        <w:tc>
          <w:tcPr>
            <w:tcW w:w="5939" w:type="dxa"/>
            <w:vAlign w:val="center"/>
          </w:tcPr>
          <w:p w14:paraId="3D30C60F" w14:textId="77777777" w:rsidR="002C1426" w:rsidRPr="00E7066C" w:rsidRDefault="002C1426" w:rsidP="00916DB5">
            <w:pPr>
              <w:rPr>
                <w:rFonts w:ascii="ＭＳ 明朝" w:eastAsia="ＭＳ 明朝" w:hAnsi="ＭＳ 明朝"/>
                <w:sz w:val="24"/>
                <w:szCs w:val="24"/>
              </w:rPr>
            </w:pPr>
          </w:p>
        </w:tc>
      </w:tr>
      <w:tr w:rsidR="002C1426" w:rsidRPr="00E7066C" w14:paraId="34BD56FA" w14:textId="77777777" w:rsidTr="00916DB5">
        <w:trPr>
          <w:trHeight w:val="4370"/>
        </w:trPr>
        <w:tc>
          <w:tcPr>
            <w:tcW w:w="1685" w:type="dxa"/>
            <w:vAlign w:val="center"/>
          </w:tcPr>
          <w:p w14:paraId="735F0397" w14:textId="77777777" w:rsidR="002C1426" w:rsidRPr="00E7066C" w:rsidRDefault="002C1426" w:rsidP="00916DB5">
            <w:pPr>
              <w:jc w:val="distribute"/>
              <w:rPr>
                <w:rFonts w:ascii="ＭＳ 明朝" w:eastAsia="ＭＳ 明朝" w:hAnsi="ＭＳ 明朝"/>
                <w:sz w:val="24"/>
                <w:szCs w:val="24"/>
              </w:rPr>
            </w:pPr>
            <w:r w:rsidRPr="00E7066C">
              <w:rPr>
                <w:rFonts w:ascii="ＭＳ 明朝" w:eastAsia="ＭＳ 明朝" w:hAnsi="ＭＳ 明朝" w:hint="eastAsia"/>
                <w:sz w:val="24"/>
                <w:szCs w:val="24"/>
              </w:rPr>
              <w:t>業務内容</w:t>
            </w:r>
          </w:p>
        </w:tc>
        <w:tc>
          <w:tcPr>
            <w:tcW w:w="7375" w:type="dxa"/>
            <w:gridSpan w:val="3"/>
          </w:tcPr>
          <w:p w14:paraId="1F199D89" w14:textId="77777777" w:rsidR="002C1426" w:rsidRPr="00E7066C" w:rsidRDefault="002C1426" w:rsidP="00916DB5">
            <w:pPr>
              <w:rPr>
                <w:rFonts w:ascii="ＭＳ 明朝" w:eastAsia="ＭＳ 明朝" w:hAnsi="ＭＳ 明朝"/>
                <w:sz w:val="24"/>
                <w:szCs w:val="24"/>
              </w:rPr>
            </w:pPr>
          </w:p>
        </w:tc>
      </w:tr>
      <w:tr w:rsidR="002C1426" w:rsidRPr="00E7066C" w14:paraId="5DC0B161" w14:textId="77777777" w:rsidTr="00916DB5">
        <w:trPr>
          <w:trHeight w:val="423"/>
        </w:trPr>
        <w:tc>
          <w:tcPr>
            <w:tcW w:w="1685" w:type="dxa"/>
            <w:vMerge w:val="restart"/>
            <w:vAlign w:val="center"/>
          </w:tcPr>
          <w:p w14:paraId="5EBE963A" w14:textId="77777777" w:rsidR="002C1426" w:rsidRPr="00E7066C" w:rsidRDefault="002C1426" w:rsidP="00916DB5">
            <w:pPr>
              <w:jc w:val="distribute"/>
              <w:rPr>
                <w:rFonts w:ascii="ＭＳ 明朝" w:eastAsia="ＭＳ 明朝" w:hAnsi="ＭＳ 明朝"/>
                <w:sz w:val="24"/>
                <w:szCs w:val="24"/>
              </w:rPr>
            </w:pPr>
            <w:r w:rsidRPr="00E7066C">
              <w:rPr>
                <w:rFonts w:ascii="ＭＳ 明朝" w:eastAsia="ＭＳ 明朝" w:hAnsi="ＭＳ 明朝" w:hint="eastAsia"/>
                <w:sz w:val="24"/>
                <w:szCs w:val="24"/>
              </w:rPr>
              <w:t>連絡先</w:t>
            </w:r>
          </w:p>
        </w:tc>
        <w:tc>
          <w:tcPr>
            <w:tcW w:w="1436" w:type="dxa"/>
            <w:gridSpan w:val="2"/>
            <w:vAlign w:val="center"/>
          </w:tcPr>
          <w:p w14:paraId="50960E01" w14:textId="77777777" w:rsidR="002C1426" w:rsidRPr="00E7066C" w:rsidRDefault="002C1426" w:rsidP="00916DB5">
            <w:pPr>
              <w:jc w:val="distribute"/>
              <w:rPr>
                <w:rFonts w:ascii="ＭＳ 明朝" w:eastAsia="ＭＳ 明朝" w:hAnsi="ＭＳ 明朝"/>
                <w:sz w:val="24"/>
                <w:szCs w:val="24"/>
              </w:rPr>
            </w:pPr>
            <w:r w:rsidRPr="00E7066C">
              <w:rPr>
                <w:rFonts w:ascii="ＭＳ 明朝" w:eastAsia="ＭＳ 明朝" w:hAnsi="ＭＳ 明朝" w:hint="eastAsia"/>
                <w:sz w:val="24"/>
                <w:szCs w:val="24"/>
              </w:rPr>
              <w:t>電話番号</w:t>
            </w:r>
          </w:p>
        </w:tc>
        <w:tc>
          <w:tcPr>
            <w:tcW w:w="5939" w:type="dxa"/>
          </w:tcPr>
          <w:p w14:paraId="27A41B86" w14:textId="77777777" w:rsidR="002C1426" w:rsidRPr="00E7066C" w:rsidRDefault="002C1426" w:rsidP="00916DB5">
            <w:pPr>
              <w:rPr>
                <w:rFonts w:ascii="ＭＳ 明朝" w:eastAsia="ＭＳ 明朝" w:hAnsi="ＭＳ 明朝"/>
                <w:sz w:val="24"/>
                <w:szCs w:val="24"/>
              </w:rPr>
            </w:pPr>
          </w:p>
        </w:tc>
      </w:tr>
      <w:tr w:rsidR="002C1426" w:rsidRPr="00E7066C" w14:paraId="704741A6" w14:textId="77777777" w:rsidTr="00916DB5">
        <w:trPr>
          <w:trHeight w:val="416"/>
        </w:trPr>
        <w:tc>
          <w:tcPr>
            <w:tcW w:w="1685" w:type="dxa"/>
            <w:vMerge/>
          </w:tcPr>
          <w:p w14:paraId="4461BDF0" w14:textId="77777777" w:rsidR="002C1426" w:rsidRPr="00E7066C" w:rsidRDefault="002C1426" w:rsidP="00916DB5">
            <w:pPr>
              <w:rPr>
                <w:rFonts w:ascii="ＭＳ 明朝" w:eastAsia="ＭＳ 明朝" w:hAnsi="ＭＳ 明朝"/>
                <w:sz w:val="24"/>
                <w:szCs w:val="24"/>
              </w:rPr>
            </w:pPr>
          </w:p>
        </w:tc>
        <w:tc>
          <w:tcPr>
            <w:tcW w:w="1436" w:type="dxa"/>
            <w:gridSpan w:val="2"/>
            <w:vAlign w:val="center"/>
          </w:tcPr>
          <w:p w14:paraId="74C08902" w14:textId="77777777" w:rsidR="002C1426" w:rsidRPr="00E7066C" w:rsidRDefault="002C1426" w:rsidP="00916DB5">
            <w:pPr>
              <w:jc w:val="distribute"/>
              <w:rPr>
                <w:rFonts w:ascii="ＭＳ 明朝" w:eastAsia="ＭＳ 明朝" w:hAnsi="ＭＳ 明朝"/>
                <w:sz w:val="24"/>
                <w:szCs w:val="24"/>
              </w:rPr>
            </w:pPr>
            <w:r w:rsidRPr="00E7066C">
              <w:rPr>
                <w:rFonts w:ascii="ＭＳ 明朝" w:eastAsia="ＭＳ 明朝" w:hAnsi="ＭＳ 明朝" w:hint="eastAsia"/>
                <w:sz w:val="24"/>
                <w:szCs w:val="24"/>
              </w:rPr>
              <w:t>FAX番号</w:t>
            </w:r>
          </w:p>
        </w:tc>
        <w:tc>
          <w:tcPr>
            <w:tcW w:w="5939" w:type="dxa"/>
          </w:tcPr>
          <w:p w14:paraId="1955165A" w14:textId="77777777" w:rsidR="002C1426" w:rsidRPr="00E7066C" w:rsidRDefault="002C1426" w:rsidP="00916DB5">
            <w:pPr>
              <w:rPr>
                <w:rFonts w:ascii="ＭＳ 明朝" w:eastAsia="ＭＳ 明朝" w:hAnsi="ＭＳ 明朝"/>
                <w:sz w:val="24"/>
                <w:szCs w:val="24"/>
              </w:rPr>
            </w:pPr>
          </w:p>
        </w:tc>
      </w:tr>
      <w:tr w:rsidR="002C1426" w:rsidRPr="00E7066C" w14:paraId="1FCD01B6" w14:textId="77777777" w:rsidTr="00916DB5">
        <w:trPr>
          <w:trHeight w:val="374"/>
        </w:trPr>
        <w:tc>
          <w:tcPr>
            <w:tcW w:w="1685" w:type="dxa"/>
            <w:vMerge/>
          </w:tcPr>
          <w:p w14:paraId="78AE7E07" w14:textId="77777777" w:rsidR="002C1426" w:rsidRPr="00E7066C" w:rsidRDefault="002C1426" w:rsidP="00916DB5">
            <w:pPr>
              <w:rPr>
                <w:rFonts w:ascii="ＭＳ 明朝" w:eastAsia="ＭＳ 明朝" w:hAnsi="ＭＳ 明朝"/>
                <w:sz w:val="24"/>
                <w:szCs w:val="24"/>
              </w:rPr>
            </w:pPr>
          </w:p>
        </w:tc>
        <w:tc>
          <w:tcPr>
            <w:tcW w:w="582" w:type="dxa"/>
            <w:vMerge w:val="restart"/>
            <w:textDirection w:val="tbRlV"/>
            <w:vAlign w:val="center"/>
          </w:tcPr>
          <w:p w14:paraId="5925D524" w14:textId="77777777" w:rsidR="002C1426" w:rsidRPr="00E7066C" w:rsidRDefault="002C1426" w:rsidP="00916DB5">
            <w:pPr>
              <w:ind w:left="113" w:right="113"/>
              <w:jc w:val="distribute"/>
              <w:rPr>
                <w:rFonts w:ascii="ＭＳ 明朝" w:eastAsia="ＭＳ 明朝" w:hAnsi="ＭＳ 明朝"/>
                <w:sz w:val="24"/>
                <w:szCs w:val="24"/>
              </w:rPr>
            </w:pPr>
            <w:r w:rsidRPr="00E7066C">
              <w:rPr>
                <w:rFonts w:ascii="ＭＳ 明朝" w:eastAsia="ＭＳ 明朝" w:hAnsi="ＭＳ 明朝" w:hint="eastAsia"/>
                <w:sz w:val="24"/>
                <w:szCs w:val="24"/>
              </w:rPr>
              <w:t>担当者</w:t>
            </w:r>
          </w:p>
        </w:tc>
        <w:tc>
          <w:tcPr>
            <w:tcW w:w="854" w:type="dxa"/>
            <w:vAlign w:val="center"/>
          </w:tcPr>
          <w:p w14:paraId="1B6EB6FF" w14:textId="77777777" w:rsidR="002C1426" w:rsidRPr="00E7066C" w:rsidRDefault="002C1426" w:rsidP="00916DB5">
            <w:pPr>
              <w:jc w:val="distribute"/>
              <w:rPr>
                <w:rFonts w:ascii="ＭＳ 明朝" w:eastAsia="ＭＳ 明朝" w:hAnsi="ＭＳ 明朝"/>
                <w:sz w:val="24"/>
                <w:szCs w:val="24"/>
              </w:rPr>
            </w:pPr>
            <w:r w:rsidRPr="00E7066C">
              <w:rPr>
                <w:rFonts w:ascii="ＭＳ 明朝" w:eastAsia="ＭＳ 明朝" w:hAnsi="ＭＳ 明朝" w:hint="eastAsia"/>
                <w:sz w:val="24"/>
                <w:szCs w:val="24"/>
              </w:rPr>
              <w:t>所属</w:t>
            </w:r>
          </w:p>
        </w:tc>
        <w:tc>
          <w:tcPr>
            <w:tcW w:w="5939" w:type="dxa"/>
          </w:tcPr>
          <w:p w14:paraId="016F2437" w14:textId="77777777" w:rsidR="002C1426" w:rsidRPr="00E7066C" w:rsidRDefault="002C1426" w:rsidP="00916DB5">
            <w:pPr>
              <w:rPr>
                <w:rFonts w:ascii="ＭＳ 明朝" w:eastAsia="ＭＳ 明朝" w:hAnsi="ＭＳ 明朝"/>
                <w:sz w:val="24"/>
                <w:szCs w:val="24"/>
              </w:rPr>
            </w:pPr>
          </w:p>
        </w:tc>
      </w:tr>
      <w:tr w:rsidR="002C1426" w:rsidRPr="00E7066C" w14:paraId="5EFC6422" w14:textId="77777777" w:rsidTr="00916DB5">
        <w:trPr>
          <w:trHeight w:val="421"/>
        </w:trPr>
        <w:tc>
          <w:tcPr>
            <w:tcW w:w="1685" w:type="dxa"/>
            <w:vMerge/>
          </w:tcPr>
          <w:p w14:paraId="16C771A5" w14:textId="77777777" w:rsidR="002C1426" w:rsidRPr="00E7066C" w:rsidRDefault="002C1426" w:rsidP="00916DB5">
            <w:pPr>
              <w:rPr>
                <w:rFonts w:ascii="ＭＳ 明朝" w:eastAsia="ＭＳ 明朝" w:hAnsi="ＭＳ 明朝"/>
                <w:sz w:val="24"/>
                <w:szCs w:val="24"/>
              </w:rPr>
            </w:pPr>
          </w:p>
        </w:tc>
        <w:tc>
          <w:tcPr>
            <w:tcW w:w="582" w:type="dxa"/>
            <w:vMerge/>
          </w:tcPr>
          <w:p w14:paraId="7C5F93B4" w14:textId="77777777" w:rsidR="002C1426" w:rsidRPr="00E7066C" w:rsidRDefault="002C1426" w:rsidP="00916DB5">
            <w:pPr>
              <w:rPr>
                <w:rFonts w:ascii="ＭＳ 明朝" w:eastAsia="ＭＳ 明朝" w:hAnsi="ＭＳ 明朝"/>
                <w:sz w:val="24"/>
                <w:szCs w:val="24"/>
              </w:rPr>
            </w:pPr>
          </w:p>
        </w:tc>
        <w:tc>
          <w:tcPr>
            <w:tcW w:w="854" w:type="dxa"/>
            <w:vAlign w:val="center"/>
          </w:tcPr>
          <w:p w14:paraId="79B250E4" w14:textId="77777777" w:rsidR="002C1426" w:rsidRPr="00E7066C" w:rsidRDefault="002C1426" w:rsidP="00916DB5">
            <w:pPr>
              <w:jc w:val="distribute"/>
              <w:rPr>
                <w:rFonts w:ascii="ＭＳ 明朝" w:eastAsia="ＭＳ 明朝" w:hAnsi="ＭＳ 明朝"/>
                <w:sz w:val="24"/>
                <w:szCs w:val="24"/>
              </w:rPr>
            </w:pPr>
            <w:r w:rsidRPr="00E7066C">
              <w:rPr>
                <w:rFonts w:ascii="ＭＳ 明朝" w:eastAsia="ＭＳ 明朝" w:hAnsi="ＭＳ 明朝" w:hint="eastAsia"/>
                <w:sz w:val="24"/>
                <w:szCs w:val="24"/>
              </w:rPr>
              <w:t>氏名</w:t>
            </w:r>
          </w:p>
        </w:tc>
        <w:tc>
          <w:tcPr>
            <w:tcW w:w="5939" w:type="dxa"/>
          </w:tcPr>
          <w:p w14:paraId="48D64406" w14:textId="77777777" w:rsidR="002C1426" w:rsidRPr="00E7066C" w:rsidRDefault="002C1426" w:rsidP="00916DB5">
            <w:pPr>
              <w:rPr>
                <w:rFonts w:ascii="ＭＳ 明朝" w:eastAsia="ＭＳ 明朝" w:hAnsi="ＭＳ 明朝"/>
                <w:sz w:val="24"/>
                <w:szCs w:val="24"/>
              </w:rPr>
            </w:pPr>
          </w:p>
        </w:tc>
      </w:tr>
    </w:tbl>
    <w:p w14:paraId="139A50E9" w14:textId="36FFA5B2" w:rsidR="002C1426" w:rsidRPr="00E7066C" w:rsidRDefault="002C1426" w:rsidP="002C1426">
      <w:pPr>
        <w:pStyle w:val="a7"/>
        <w:numPr>
          <w:ilvl w:val="0"/>
          <w:numId w:val="2"/>
        </w:numPr>
        <w:ind w:leftChars="0"/>
        <w:rPr>
          <w:rFonts w:ascii="ＭＳ 明朝" w:eastAsia="ＭＳ 明朝" w:hAnsi="ＭＳ 明朝"/>
          <w:sz w:val="24"/>
          <w:szCs w:val="24"/>
        </w:rPr>
      </w:pPr>
      <w:r w:rsidRPr="00E7066C">
        <w:rPr>
          <w:rFonts w:ascii="ＭＳ 明朝" w:eastAsia="ＭＳ 明朝" w:hAnsi="ＭＳ 明朝" w:hint="eastAsia"/>
          <w:sz w:val="24"/>
          <w:szCs w:val="24"/>
        </w:rPr>
        <w:t>企業・団体のパンフレット</w:t>
      </w:r>
      <w:r w:rsidR="00D65ECC" w:rsidRPr="00E7066C">
        <w:rPr>
          <w:rFonts w:ascii="ＭＳ 明朝" w:eastAsia="ＭＳ 明朝" w:hAnsi="ＭＳ 明朝" w:hint="eastAsia"/>
          <w:sz w:val="24"/>
          <w:szCs w:val="24"/>
        </w:rPr>
        <w:t>(</w:t>
      </w:r>
      <w:r w:rsidRPr="00E7066C">
        <w:rPr>
          <w:rFonts w:ascii="ＭＳ 明朝" w:eastAsia="ＭＳ 明朝" w:hAnsi="ＭＳ 明朝" w:hint="eastAsia"/>
          <w:sz w:val="24"/>
          <w:szCs w:val="24"/>
        </w:rPr>
        <w:t>会社概要等</w:t>
      </w:r>
      <w:r w:rsidR="00D65ECC" w:rsidRPr="00E7066C">
        <w:rPr>
          <w:rFonts w:ascii="ＭＳ 明朝" w:eastAsia="ＭＳ 明朝" w:hAnsi="ＭＳ 明朝" w:hint="eastAsia"/>
          <w:sz w:val="24"/>
          <w:szCs w:val="24"/>
        </w:rPr>
        <w:t>)</w:t>
      </w:r>
      <w:r w:rsidRPr="00E7066C">
        <w:rPr>
          <w:rFonts w:ascii="ＭＳ 明朝" w:eastAsia="ＭＳ 明朝" w:hAnsi="ＭＳ 明朝" w:hint="eastAsia"/>
          <w:sz w:val="24"/>
          <w:szCs w:val="24"/>
        </w:rPr>
        <w:t>を添付すること。</w:t>
      </w:r>
    </w:p>
    <w:p w14:paraId="68D2396F" w14:textId="42522F9C" w:rsidR="004E3FFF" w:rsidRDefault="002C1426" w:rsidP="002C1426">
      <w:pPr>
        <w:pStyle w:val="a7"/>
        <w:numPr>
          <w:ilvl w:val="0"/>
          <w:numId w:val="2"/>
        </w:numPr>
        <w:ind w:leftChars="0"/>
        <w:rPr>
          <w:rFonts w:ascii="ＭＳ 明朝" w:eastAsia="ＭＳ 明朝" w:hAnsi="ＭＳ 明朝"/>
          <w:sz w:val="24"/>
          <w:szCs w:val="24"/>
        </w:rPr>
      </w:pPr>
      <w:r w:rsidRPr="00E7066C">
        <w:rPr>
          <w:rFonts w:ascii="ＭＳ 明朝" w:eastAsia="ＭＳ 明朝" w:hAnsi="ＭＳ 明朝" w:hint="eastAsia"/>
          <w:sz w:val="24"/>
          <w:szCs w:val="24"/>
        </w:rPr>
        <w:t>記入欄が不足する場合は、別紙に記入の上、添付すること。</w:t>
      </w:r>
    </w:p>
    <w:p w14:paraId="5F57A427" w14:textId="38ED4701" w:rsidR="00EC07C5" w:rsidRPr="00E7066C" w:rsidRDefault="00EC07C5" w:rsidP="002C1426">
      <w:pPr>
        <w:pStyle w:val="a7"/>
        <w:numPr>
          <w:ilvl w:val="0"/>
          <w:numId w:val="2"/>
        </w:numPr>
        <w:ind w:leftChars="0"/>
        <w:rPr>
          <w:rFonts w:ascii="ＭＳ 明朝" w:eastAsia="ＭＳ 明朝" w:hAnsi="ＭＳ 明朝"/>
          <w:sz w:val="24"/>
          <w:szCs w:val="24"/>
        </w:rPr>
      </w:pPr>
      <w:r w:rsidRPr="00EC07C5">
        <w:rPr>
          <w:rFonts w:ascii="ＭＳ 明朝" w:eastAsia="ＭＳ 明朝" w:hAnsi="ＭＳ 明朝" w:hint="eastAsia"/>
          <w:sz w:val="24"/>
          <w:szCs w:val="24"/>
        </w:rPr>
        <w:t>共同企業体にあっては</w:t>
      </w:r>
      <w:r>
        <w:rPr>
          <w:rFonts w:ascii="ＭＳ 明朝" w:eastAsia="ＭＳ 明朝" w:hAnsi="ＭＳ 明朝" w:hint="eastAsia"/>
          <w:sz w:val="24"/>
          <w:szCs w:val="24"/>
        </w:rPr>
        <w:t>代表者及びすべての構成員について提出すること。</w:t>
      </w:r>
    </w:p>
    <w:p w14:paraId="157D31D8" w14:textId="4E48FA1C" w:rsidR="004E3FFF" w:rsidRPr="00E7066C" w:rsidRDefault="004E3FFF" w:rsidP="004E3FFF">
      <w:pPr>
        <w:widowControl/>
        <w:jc w:val="left"/>
        <w:rPr>
          <w:rFonts w:ascii="ＭＳ 明朝" w:eastAsia="ＭＳ 明朝" w:hAnsi="ＭＳ 明朝"/>
          <w:sz w:val="24"/>
          <w:szCs w:val="24"/>
        </w:rPr>
        <w:sectPr w:rsidR="004E3FFF" w:rsidRPr="00E7066C" w:rsidSect="000C7AF4">
          <w:headerReference w:type="default" r:id="rId13"/>
          <w:pgSz w:w="11906" w:h="16838" w:code="9"/>
          <w:pgMar w:top="1418" w:right="1418" w:bottom="1134" w:left="1418" w:header="851" w:footer="992" w:gutter="0"/>
          <w:cols w:space="425"/>
          <w:docGrid w:type="lines" w:linePitch="360"/>
        </w:sectPr>
      </w:pPr>
      <w:r w:rsidRPr="00E7066C">
        <w:rPr>
          <w:rFonts w:ascii="ＭＳ 明朝" w:eastAsia="ＭＳ 明朝" w:hAnsi="ＭＳ 明朝"/>
          <w:sz w:val="24"/>
          <w:szCs w:val="24"/>
        </w:rPr>
        <w:br w:type="page"/>
      </w:r>
    </w:p>
    <w:p w14:paraId="085C9FAB" w14:textId="77777777" w:rsidR="00AF6A72" w:rsidRPr="00E7066C" w:rsidRDefault="00AF6A72" w:rsidP="00AF6A72">
      <w:pPr>
        <w:snapToGrid w:val="0"/>
        <w:jc w:val="center"/>
        <w:rPr>
          <w:rFonts w:ascii="ＭＳ 明朝" w:eastAsia="ＭＳ 明朝" w:hAnsi="ＭＳ 明朝"/>
          <w:b/>
          <w:sz w:val="36"/>
        </w:rPr>
      </w:pPr>
    </w:p>
    <w:p w14:paraId="4FB4F7BB" w14:textId="47E71D52" w:rsidR="004E3FFF" w:rsidRPr="00E7066C" w:rsidRDefault="004E3FFF" w:rsidP="004E3FFF">
      <w:pPr>
        <w:jc w:val="center"/>
        <w:rPr>
          <w:rFonts w:ascii="ＭＳ 明朝" w:eastAsia="ＭＳ 明朝" w:hAnsi="ＭＳ 明朝"/>
          <w:b/>
          <w:sz w:val="36"/>
        </w:rPr>
      </w:pPr>
      <w:r w:rsidRPr="00E7066C">
        <w:rPr>
          <w:rFonts w:ascii="ＭＳ 明朝" w:eastAsia="ＭＳ 明朝" w:hAnsi="ＭＳ 明朝" w:hint="eastAsia"/>
          <w:b/>
          <w:sz w:val="36"/>
        </w:rPr>
        <w:t>誓　約　書</w:t>
      </w:r>
    </w:p>
    <w:p w14:paraId="77597AA2" w14:textId="480660C2" w:rsidR="00AF6A72" w:rsidRPr="00E7066C" w:rsidRDefault="00AF6A72" w:rsidP="00AF6A72">
      <w:pPr>
        <w:spacing w:line="280" w:lineRule="exact"/>
        <w:jc w:val="center"/>
        <w:rPr>
          <w:rFonts w:ascii="ＭＳ 明朝" w:eastAsia="ＭＳ 明朝" w:hAnsi="ＭＳ 明朝"/>
          <w:b/>
          <w:sz w:val="24"/>
        </w:rPr>
      </w:pPr>
      <w:r w:rsidRPr="00E7066C">
        <w:rPr>
          <w:rFonts w:ascii="ＭＳ 明朝" w:eastAsia="ＭＳ 明朝" w:hAnsi="ＭＳ 明朝" w:hint="eastAsia"/>
          <w:b/>
          <w:sz w:val="24"/>
        </w:rPr>
        <w:t>(</w:t>
      </w:r>
      <w:r w:rsidR="001A2424">
        <w:rPr>
          <w:rFonts w:ascii="ＭＳ 明朝" w:eastAsia="ＭＳ 明朝" w:hAnsi="ＭＳ 明朝" w:hint="eastAsia"/>
          <w:b/>
          <w:sz w:val="24"/>
        </w:rPr>
        <w:t>令和</w:t>
      </w:r>
      <w:r w:rsidR="00876F66" w:rsidRPr="00876F66">
        <w:rPr>
          <w:rFonts w:ascii="ＭＳ 明朝" w:eastAsia="ＭＳ 明朝" w:hAnsi="ＭＳ 明朝" w:hint="eastAsia"/>
          <w:b/>
          <w:sz w:val="24"/>
        </w:rPr>
        <w:t>６</w:t>
      </w:r>
      <w:r w:rsidR="00A52866">
        <w:rPr>
          <w:rFonts w:ascii="ＭＳ 明朝" w:eastAsia="ＭＳ 明朝" w:hAnsi="ＭＳ 明朝" w:hint="eastAsia"/>
          <w:b/>
          <w:sz w:val="24"/>
        </w:rPr>
        <w:t>年</w:t>
      </w:r>
      <w:r w:rsidR="00876F66" w:rsidRPr="00876F66">
        <w:rPr>
          <w:rFonts w:ascii="ＭＳ 明朝" w:eastAsia="ＭＳ 明朝" w:hAnsi="ＭＳ 明朝" w:hint="eastAsia"/>
          <w:b/>
          <w:sz w:val="24"/>
        </w:rPr>
        <w:t>能登半島地震検証支援業務</w:t>
      </w:r>
      <w:r w:rsidRPr="00E7066C">
        <w:rPr>
          <w:rFonts w:ascii="ＭＳ 明朝" w:eastAsia="ＭＳ 明朝" w:hAnsi="ＭＳ 明朝" w:hint="eastAsia"/>
          <w:b/>
          <w:sz w:val="24"/>
        </w:rPr>
        <w:t>委託)</w:t>
      </w:r>
    </w:p>
    <w:p w14:paraId="6C90A629" w14:textId="17C1E4B7" w:rsidR="004E3FFF" w:rsidRPr="00E7066C" w:rsidRDefault="004E3FFF" w:rsidP="004E3FFF">
      <w:pPr>
        <w:rPr>
          <w:rFonts w:ascii="ＭＳ 明朝" w:eastAsia="ＭＳ 明朝" w:hAnsi="ＭＳ 明朝"/>
        </w:rPr>
      </w:pPr>
    </w:p>
    <w:p w14:paraId="046FF635" w14:textId="77777777" w:rsidR="00AF6A72" w:rsidRPr="00E7066C" w:rsidRDefault="00AF6A72" w:rsidP="004E3FFF">
      <w:pPr>
        <w:rPr>
          <w:rFonts w:ascii="ＭＳ 明朝" w:eastAsia="ＭＳ 明朝" w:hAnsi="ＭＳ 明朝"/>
        </w:rPr>
      </w:pPr>
    </w:p>
    <w:p w14:paraId="04435BF3" w14:textId="77777777" w:rsidR="004E3FFF" w:rsidRPr="00E7066C" w:rsidRDefault="004E3FFF" w:rsidP="004E3FFF">
      <w:pPr>
        <w:jc w:val="right"/>
        <w:rPr>
          <w:rFonts w:ascii="ＭＳ 明朝" w:eastAsia="ＭＳ 明朝" w:hAnsi="ＭＳ 明朝"/>
          <w:sz w:val="24"/>
          <w:szCs w:val="24"/>
        </w:rPr>
      </w:pPr>
      <w:r w:rsidRPr="00E7066C">
        <w:rPr>
          <w:rFonts w:ascii="ＭＳ 明朝" w:eastAsia="ＭＳ 明朝" w:hAnsi="ＭＳ 明朝" w:hint="eastAsia"/>
          <w:sz w:val="24"/>
          <w:szCs w:val="24"/>
        </w:rPr>
        <w:t>令和　　年　　月　　日</w:t>
      </w:r>
    </w:p>
    <w:p w14:paraId="272B1FDE" w14:textId="77777777" w:rsidR="004E3FFF" w:rsidRPr="00E7066C" w:rsidRDefault="004E3FFF" w:rsidP="004E3FFF">
      <w:pPr>
        <w:rPr>
          <w:rFonts w:ascii="ＭＳ 明朝" w:eastAsia="ＭＳ 明朝" w:hAnsi="ＭＳ 明朝"/>
          <w:sz w:val="24"/>
          <w:szCs w:val="24"/>
        </w:rPr>
      </w:pPr>
    </w:p>
    <w:p w14:paraId="08750838" w14:textId="14A5F45B" w:rsidR="004E3FFF" w:rsidRPr="00E7066C" w:rsidRDefault="00120FD3" w:rsidP="004E3FFF">
      <w:pPr>
        <w:ind w:firstLineChars="100" w:firstLine="240"/>
        <w:jc w:val="left"/>
        <w:rPr>
          <w:rFonts w:ascii="ＭＳ 明朝" w:eastAsia="ＭＳ 明朝" w:hAnsi="ＭＳ 明朝"/>
          <w:sz w:val="24"/>
          <w:szCs w:val="24"/>
        </w:rPr>
      </w:pPr>
      <w:r w:rsidRPr="00E7066C">
        <w:rPr>
          <w:rFonts w:ascii="ＭＳ 明朝" w:eastAsia="ＭＳ 明朝" w:hAnsi="ＭＳ 明朝" w:hint="eastAsia"/>
          <w:sz w:val="24"/>
          <w:szCs w:val="24"/>
        </w:rPr>
        <w:t>石川県知事</w:t>
      </w:r>
      <w:r w:rsidR="004E3FFF" w:rsidRPr="00E7066C">
        <w:rPr>
          <w:rFonts w:ascii="ＭＳ 明朝" w:eastAsia="ＭＳ 明朝" w:hAnsi="ＭＳ 明朝" w:hint="eastAsia"/>
          <w:sz w:val="24"/>
          <w:szCs w:val="24"/>
        </w:rPr>
        <w:t xml:space="preserve">　　様</w:t>
      </w:r>
    </w:p>
    <w:p w14:paraId="0CC9007F" w14:textId="77777777" w:rsidR="004E3FFF" w:rsidRPr="00E7066C" w:rsidRDefault="004E3FFF" w:rsidP="004E3FFF">
      <w:pPr>
        <w:rPr>
          <w:rFonts w:ascii="ＭＳ 明朝" w:eastAsia="ＭＳ 明朝" w:hAnsi="ＭＳ 明朝"/>
          <w:sz w:val="24"/>
          <w:szCs w:val="24"/>
        </w:rPr>
      </w:pPr>
    </w:p>
    <w:p w14:paraId="1624CBCD" w14:textId="5CCCA2D4" w:rsidR="004E3FFF" w:rsidRPr="00E7066C" w:rsidRDefault="004E3FFF" w:rsidP="004E3FFF">
      <w:pPr>
        <w:rPr>
          <w:rFonts w:ascii="ＭＳ 明朝" w:eastAsia="ＭＳ 明朝" w:hAnsi="ＭＳ 明朝"/>
          <w:sz w:val="24"/>
          <w:szCs w:val="24"/>
        </w:rPr>
      </w:pPr>
      <w:r w:rsidRPr="00E7066C">
        <w:rPr>
          <w:rFonts w:ascii="ＭＳ 明朝" w:eastAsia="ＭＳ 明朝" w:hAnsi="ＭＳ 明朝" w:hint="eastAsia"/>
          <w:sz w:val="24"/>
          <w:szCs w:val="24"/>
        </w:rPr>
        <w:t xml:space="preserve">　　　　　　　　　　　　　　　　　　　　</w:t>
      </w:r>
      <w:r w:rsidR="00D65ECC" w:rsidRPr="00E7066C">
        <w:rPr>
          <w:rFonts w:ascii="ＭＳ 明朝" w:eastAsia="ＭＳ 明朝" w:hAnsi="ＭＳ 明朝" w:hint="eastAsia"/>
          <w:sz w:val="24"/>
          <w:szCs w:val="24"/>
        </w:rPr>
        <w:t>(</w:t>
      </w:r>
      <w:r w:rsidRPr="00E7066C">
        <w:rPr>
          <w:rFonts w:ascii="ＭＳ 明朝" w:eastAsia="ＭＳ 明朝" w:hAnsi="ＭＳ 明朝" w:hint="eastAsia"/>
          <w:sz w:val="24"/>
          <w:szCs w:val="24"/>
        </w:rPr>
        <w:t>参加希望者</w:t>
      </w:r>
      <w:r w:rsidR="00D65ECC" w:rsidRPr="00E7066C">
        <w:rPr>
          <w:rFonts w:ascii="ＭＳ 明朝" w:eastAsia="ＭＳ 明朝" w:hAnsi="ＭＳ 明朝" w:hint="eastAsia"/>
          <w:sz w:val="24"/>
          <w:szCs w:val="24"/>
        </w:rPr>
        <w:t>)</w:t>
      </w:r>
    </w:p>
    <w:p w14:paraId="1CAB2BC6" w14:textId="77777777" w:rsidR="004E3FFF" w:rsidRPr="00E7066C" w:rsidRDefault="004E3FFF" w:rsidP="004E3FFF">
      <w:pPr>
        <w:ind w:firstLineChars="2200" w:firstLine="5280"/>
        <w:jc w:val="left"/>
        <w:rPr>
          <w:rFonts w:ascii="ＭＳ 明朝" w:eastAsia="ＭＳ 明朝" w:hAnsi="ＭＳ 明朝"/>
          <w:kern w:val="0"/>
          <w:sz w:val="24"/>
          <w:szCs w:val="24"/>
        </w:rPr>
      </w:pPr>
      <w:r w:rsidRPr="00E7066C">
        <w:rPr>
          <w:rFonts w:ascii="ＭＳ 明朝" w:eastAsia="ＭＳ 明朝" w:hAnsi="ＭＳ 明朝" w:hint="eastAsia"/>
          <w:kern w:val="0"/>
          <w:sz w:val="24"/>
          <w:szCs w:val="24"/>
        </w:rPr>
        <w:t>住　所</w:t>
      </w:r>
    </w:p>
    <w:p w14:paraId="6DBB1C86" w14:textId="77777777" w:rsidR="004E3FFF" w:rsidRPr="00E7066C" w:rsidRDefault="004E3FFF" w:rsidP="004E3FFF">
      <w:pPr>
        <w:ind w:firstLineChars="2200" w:firstLine="5280"/>
        <w:rPr>
          <w:rFonts w:ascii="ＭＳ 明朝" w:eastAsia="ＭＳ 明朝" w:hAnsi="ＭＳ 明朝"/>
          <w:sz w:val="24"/>
          <w:szCs w:val="24"/>
        </w:rPr>
      </w:pPr>
      <w:r w:rsidRPr="00E7066C">
        <w:rPr>
          <w:rFonts w:ascii="ＭＳ 明朝" w:eastAsia="ＭＳ 明朝" w:hAnsi="ＭＳ 明朝" w:hint="eastAsia"/>
          <w:sz w:val="24"/>
          <w:szCs w:val="24"/>
        </w:rPr>
        <w:t>法人名</w:t>
      </w:r>
    </w:p>
    <w:p w14:paraId="3E423977" w14:textId="67E3E10D" w:rsidR="004E3FFF" w:rsidRPr="00E7066C" w:rsidRDefault="004E3FFF" w:rsidP="004E3FFF">
      <w:pPr>
        <w:ind w:firstLineChars="2200" w:firstLine="5280"/>
        <w:rPr>
          <w:rFonts w:ascii="ＭＳ 明朝" w:eastAsia="ＭＳ 明朝" w:hAnsi="ＭＳ 明朝"/>
          <w:sz w:val="24"/>
          <w:szCs w:val="24"/>
        </w:rPr>
      </w:pPr>
      <w:r w:rsidRPr="00E7066C">
        <w:rPr>
          <w:rFonts w:ascii="ＭＳ 明朝" w:eastAsia="ＭＳ 明朝" w:hAnsi="ＭＳ 明朝" w:hint="eastAsia"/>
          <w:sz w:val="24"/>
          <w:szCs w:val="24"/>
        </w:rPr>
        <w:t xml:space="preserve">代表者　　　　　　　　　　　</w:t>
      </w:r>
    </w:p>
    <w:p w14:paraId="0DA35C94" w14:textId="77777777" w:rsidR="004E3FFF" w:rsidRPr="00E7066C" w:rsidRDefault="004E3FFF" w:rsidP="004E3FFF">
      <w:pPr>
        <w:ind w:firstLineChars="2400" w:firstLine="5760"/>
        <w:rPr>
          <w:rFonts w:ascii="ＭＳ 明朝" w:eastAsia="ＭＳ 明朝" w:hAnsi="ＭＳ 明朝"/>
          <w:sz w:val="24"/>
          <w:szCs w:val="24"/>
        </w:rPr>
      </w:pPr>
    </w:p>
    <w:p w14:paraId="4F236525" w14:textId="77777777" w:rsidR="004E3FFF" w:rsidRPr="00E7066C" w:rsidRDefault="004E3FFF" w:rsidP="004E3FFF">
      <w:pPr>
        <w:ind w:firstLineChars="2400" w:firstLine="5760"/>
        <w:rPr>
          <w:rFonts w:ascii="ＭＳ 明朝" w:eastAsia="ＭＳ 明朝" w:hAnsi="ＭＳ 明朝"/>
          <w:sz w:val="24"/>
          <w:szCs w:val="24"/>
        </w:rPr>
      </w:pPr>
    </w:p>
    <w:p w14:paraId="1BEC0BF1" w14:textId="77777777" w:rsidR="004E3FFF" w:rsidRPr="00E7066C" w:rsidRDefault="004E3FFF" w:rsidP="004E3FFF">
      <w:pPr>
        <w:ind w:leftChars="2600" w:left="5460" w:firstLineChars="350" w:firstLine="840"/>
        <w:jc w:val="left"/>
        <w:rPr>
          <w:rFonts w:ascii="ＭＳ 明朝" w:eastAsia="ＭＳ 明朝" w:hAnsi="ＭＳ 明朝"/>
          <w:sz w:val="24"/>
          <w:szCs w:val="24"/>
        </w:rPr>
      </w:pPr>
      <w:r w:rsidRPr="00E7066C">
        <w:rPr>
          <w:rFonts w:ascii="ＭＳ 明朝" w:eastAsia="ＭＳ 明朝" w:hAnsi="ＭＳ 明朝" w:hint="eastAsia"/>
          <w:sz w:val="24"/>
          <w:szCs w:val="24"/>
        </w:rPr>
        <w:t xml:space="preserve">　　　　　　　　　　　　</w:t>
      </w:r>
    </w:p>
    <w:p w14:paraId="590E7F24" w14:textId="4CD0D347" w:rsidR="001B0A2C" w:rsidRPr="001B0A2C" w:rsidRDefault="001A2424" w:rsidP="00EC07C5">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1B0A2C" w:rsidRPr="001B0A2C">
        <w:rPr>
          <w:rFonts w:ascii="ＭＳ 明朝" w:eastAsia="ＭＳ 明朝" w:hAnsi="ＭＳ 明朝" w:hint="eastAsia"/>
          <w:sz w:val="24"/>
          <w:szCs w:val="24"/>
        </w:rPr>
        <w:t>６</w:t>
      </w:r>
      <w:r w:rsidR="00A52866">
        <w:rPr>
          <w:rFonts w:ascii="ＭＳ 明朝" w:eastAsia="ＭＳ 明朝" w:hAnsi="ＭＳ 明朝" w:hint="eastAsia"/>
          <w:sz w:val="24"/>
          <w:szCs w:val="24"/>
        </w:rPr>
        <w:t>年</w:t>
      </w:r>
      <w:r w:rsidR="001B0A2C" w:rsidRPr="001B0A2C">
        <w:rPr>
          <w:rFonts w:ascii="ＭＳ 明朝" w:eastAsia="ＭＳ 明朝" w:hAnsi="ＭＳ 明朝" w:hint="eastAsia"/>
          <w:sz w:val="24"/>
          <w:szCs w:val="24"/>
        </w:rPr>
        <w:t>能登半島地震検証支援業務に係る企画提案公募に参加するにあたり、本誓約書に基づく義務を負うことを確認し、加えて次のとおり誓約いたします。</w:t>
      </w:r>
    </w:p>
    <w:p w14:paraId="1C306478" w14:textId="77777777" w:rsidR="001B0A2C" w:rsidRPr="001B0A2C" w:rsidRDefault="001B0A2C" w:rsidP="001B0A2C">
      <w:pPr>
        <w:rPr>
          <w:rFonts w:ascii="ＭＳ 明朝" w:eastAsia="ＭＳ 明朝" w:hAnsi="ＭＳ 明朝"/>
          <w:sz w:val="24"/>
          <w:szCs w:val="24"/>
        </w:rPr>
      </w:pPr>
    </w:p>
    <w:p w14:paraId="078B01A6" w14:textId="77777777" w:rsidR="001B0A2C" w:rsidRPr="001B0A2C" w:rsidRDefault="001B0A2C" w:rsidP="001B0A2C">
      <w:pPr>
        <w:jc w:val="center"/>
        <w:rPr>
          <w:rFonts w:ascii="ＭＳ 明朝" w:eastAsia="ＭＳ 明朝" w:hAnsi="ＭＳ 明朝"/>
          <w:sz w:val="24"/>
          <w:szCs w:val="24"/>
        </w:rPr>
      </w:pPr>
      <w:r w:rsidRPr="001B0A2C">
        <w:rPr>
          <w:rFonts w:ascii="ＭＳ 明朝" w:eastAsia="ＭＳ 明朝" w:hAnsi="ＭＳ 明朝" w:hint="eastAsia"/>
          <w:sz w:val="24"/>
          <w:szCs w:val="24"/>
        </w:rPr>
        <w:t>記</w:t>
      </w:r>
    </w:p>
    <w:p w14:paraId="7ACAFDAA" w14:textId="77777777" w:rsidR="001B0A2C" w:rsidRPr="001B0A2C" w:rsidRDefault="001B0A2C" w:rsidP="001B0A2C">
      <w:pPr>
        <w:rPr>
          <w:rFonts w:ascii="ＭＳ 明朝" w:eastAsia="ＭＳ 明朝" w:hAnsi="ＭＳ 明朝"/>
          <w:sz w:val="24"/>
          <w:szCs w:val="24"/>
        </w:rPr>
      </w:pPr>
    </w:p>
    <w:p w14:paraId="58726415" w14:textId="6FDAF9D6" w:rsidR="001B0A2C" w:rsidRPr="001B0A2C" w:rsidRDefault="001B0A2C" w:rsidP="00260593">
      <w:pPr>
        <w:ind w:left="720" w:hangingChars="300" w:hanging="720"/>
        <w:rPr>
          <w:rFonts w:ascii="ＭＳ 明朝" w:eastAsia="ＭＳ 明朝" w:hAnsi="ＭＳ 明朝"/>
          <w:sz w:val="24"/>
          <w:szCs w:val="24"/>
        </w:rPr>
      </w:pPr>
      <w:r w:rsidRPr="001B0A2C">
        <w:rPr>
          <w:rFonts w:ascii="ＭＳ 明朝" w:eastAsia="ＭＳ 明朝" w:hAnsi="ＭＳ 明朝" w:hint="eastAsia"/>
          <w:sz w:val="24"/>
          <w:szCs w:val="24"/>
        </w:rPr>
        <w:t xml:space="preserve">　（１）</w:t>
      </w:r>
      <w:r w:rsidR="003D3589" w:rsidRPr="003D3589">
        <w:rPr>
          <w:rFonts w:ascii="ＭＳ 明朝" w:eastAsia="ＭＳ 明朝" w:hAnsi="ＭＳ 明朝" w:hint="eastAsia"/>
          <w:sz w:val="24"/>
          <w:szCs w:val="24"/>
        </w:rPr>
        <w:t>石川県知事の審査を受け、</w:t>
      </w:r>
      <w:r w:rsidR="00AC0C33" w:rsidRPr="00AC0C33">
        <w:rPr>
          <w:rFonts w:ascii="ＭＳ 明朝" w:eastAsia="ＭＳ 明朝" w:hAnsi="ＭＳ 明朝" w:hint="eastAsia"/>
          <w:sz w:val="24"/>
          <w:szCs w:val="24"/>
        </w:rPr>
        <w:t>石川県財務規則（昭和</w:t>
      </w:r>
      <w:r w:rsidR="00AC0C33" w:rsidRPr="00AC0C33">
        <w:rPr>
          <w:rFonts w:ascii="ＭＳ 明朝" w:eastAsia="ＭＳ 明朝" w:hAnsi="ＭＳ 明朝"/>
          <w:sz w:val="24"/>
          <w:szCs w:val="24"/>
        </w:rPr>
        <w:t xml:space="preserve"> 38 年石川県規則第 67 号）第１１１条第２項の規定による</w:t>
      </w:r>
      <w:r w:rsidR="003D3589" w:rsidRPr="003D3589">
        <w:rPr>
          <w:rFonts w:ascii="ＭＳ 明朝" w:eastAsia="ＭＳ 明朝" w:hAnsi="ＭＳ 明朝" w:hint="eastAsia"/>
          <w:sz w:val="24"/>
          <w:szCs w:val="24"/>
        </w:rPr>
        <w:t>資格者名簿に契約締結までに登録が予定されていること。</w:t>
      </w:r>
    </w:p>
    <w:p w14:paraId="37766740" w14:textId="77777777" w:rsidR="001B0A2C" w:rsidRPr="001B0A2C" w:rsidRDefault="001B0A2C" w:rsidP="00260593">
      <w:pPr>
        <w:ind w:left="720" w:hangingChars="300" w:hanging="720"/>
        <w:rPr>
          <w:rFonts w:ascii="ＭＳ 明朝" w:eastAsia="ＭＳ 明朝" w:hAnsi="ＭＳ 明朝"/>
          <w:sz w:val="24"/>
          <w:szCs w:val="24"/>
        </w:rPr>
      </w:pPr>
      <w:r w:rsidRPr="001B0A2C">
        <w:rPr>
          <w:rFonts w:ascii="ＭＳ 明朝" w:eastAsia="ＭＳ 明朝" w:hAnsi="ＭＳ 明朝" w:hint="eastAsia"/>
          <w:sz w:val="24"/>
          <w:szCs w:val="24"/>
        </w:rPr>
        <w:t xml:space="preserve">　（２）地方自治法施行令第</w:t>
      </w:r>
      <w:r w:rsidRPr="001B0A2C">
        <w:rPr>
          <w:rFonts w:ascii="ＭＳ 明朝" w:eastAsia="ＭＳ 明朝" w:hAnsi="ＭＳ 明朝"/>
          <w:sz w:val="24"/>
          <w:szCs w:val="24"/>
        </w:rPr>
        <w:t>167条の４の規定（一般競争入札参加者の資格）のいずれにも該当しない者であること。</w:t>
      </w:r>
    </w:p>
    <w:p w14:paraId="5463D21F" w14:textId="77777777" w:rsidR="001B0A2C" w:rsidRPr="001B0A2C" w:rsidRDefault="001B0A2C" w:rsidP="00260593">
      <w:pPr>
        <w:ind w:left="720" w:hangingChars="300" w:hanging="720"/>
        <w:rPr>
          <w:rFonts w:ascii="ＭＳ 明朝" w:eastAsia="ＭＳ 明朝" w:hAnsi="ＭＳ 明朝"/>
          <w:sz w:val="24"/>
          <w:szCs w:val="24"/>
        </w:rPr>
      </w:pPr>
      <w:r w:rsidRPr="001B0A2C">
        <w:rPr>
          <w:rFonts w:ascii="ＭＳ 明朝" w:eastAsia="ＭＳ 明朝" w:hAnsi="ＭＳ 明朝" w:hint="eastAsia"/>
          <w:sz w:val="24"/>
          <w:szCs w:val="24"/>
        </w:rPr>
        <w:t xml:space="preserve">　（３）国または地方自治体から競争入札の参加資格停止を受けていない者であること。</w:t>
      </w:r>
    </w:p>
    <w:p w14:paraId="1480E13B" w14:textId="77777777" w:rsidR="001B0A2C" w:rsidRPr="001B0A2C" w:rsidRDefault="001B0A2C" w:rsidP="00260593">
      <w:pPr>
        <w:ind w:left="720" w:hangingChars="300" w:hanging="720"/>
        <w:rPr>
          <w:rFonts w:ascii="ＭＳ 明朝" w:eastAsia="ＭＳ 明朝" w:hAnsi="ＭＳ 明朝"/>
          <w:sz w:val="24"/>
          <w:szCs w:val="24"/>
        </w:rPr>
      </w:pPr>
      <w:r w:rsidRPr="001B0A2C">
        <w:rPr>
          <w:rFonts w:ascii="ＭＳ 明朝" w:eastAsia="ＭＳ 明朝" w:hAnsi="ＭＳ 明朝" w:hint="eastAsia"/>
          <w:sz w:val="24"/>
          <w:szCs w:val="24"/>
        </w:rPr>
        <w:t xml:space="preserve">　（４）銀行取引停止処分を受けていない者であること。</w:t>
      </w:r>
    </w:p>
    <w:p w14:paraId="42CE1C18" w14:textId="77777777" w:rsidR="00260593" w:rsidRDefault="001B0A2C" w:rsidP="00260593">
      <w:pPr>
        <w:ind w:left="720" w:hangingChars="300" w:hanging="720"/>
        <w:rPr>
          <w:rFonts w:ascii="ＭＳ 明朝" w:eastAsia="ＭＳ 明朝" w:hAnsi="ＭＳ 明朝"/>
          <w:sz w:val="24"/>
          <w:szCs w:val="24"/>
        </w:rPr>
      </w:pPr>
      <w:r w:rsidRPr="001B0A2C">
        <w:rPr>
          <w:rFonts w:ascii="ＭＳ 明朝" w:eastAsia="ＭＳ 明朝" w:hAnsi="ＭＳ 明朝" w:hint="eastAsia"/>
          <w:sz w:val="24"/>
          <w:szCs w:val="24"/>
        </w:rPr>
        <w:t xml:space="preserve">　（５）会社更生法に基づく更生手続開始の申立て、民事再生法に基づく再生開始の申立て及び破産法に基づく破産手続開始の申立てがなされていない者であること。</w:t>
      </w:r>
    </w:p>
    <w:p w14:paraId="6397A2FB" w14:textId="77777777" w:rsidR="009F6059" w:rsidRDefault="001B0A2C" w:rsidP="00260593">
      <w:pPr>
        <w:ind w:left="720" w:hangingChars="300" w:hanging="720"/>
        <w:rPr>
          <w:rFonts w:ascii="ＭＳ 明朝" w:eastAsia="ＭＳ 明朝" w:hAnsi="ＭＳ 明朝"/>
          <w:sz w:val="24"/>
          <w:szCs w:val="24"/>
        </w:rPr>
      </w:pPr>
      <w:r w:rsidRPr="001B0A2C">
        <w:rPr>
          <w:rFonts w:ascii="ＭＳ 明朝" w:eastAsia="ＭＳ 明朝" w:hAnsi="ＭＳ 明朝" w:hint="eastAsia"/>
          <w:sz w:val="24"/>
          <w:szCs w:val="24"/>
        </w:rPr>
        <w:t xml:space="preserve">　（６）宗教活動や政治活動を主たる目的とする団体、暴力団若しくは暴力団員の統制の下にある団体ではないこと。</w:t>
      </w:r>
    </w:p>
    <w:p w14:paraId="00559B15" w14:textId="77777777" w:rsidR="009F6059" w:rsidRDefault="009F6059" w:rsidP="00260593">
      <w:pPr>
        <w:ind w:left="720" w:hangingChars="300" w:hanging="720"/>
        <w:rPr>
          <w:rFonts w:ascii="ＭＳ 明朝" w:eastAsia="ＭＳ 明朝" w:hAnsi="ＭＳ 明朝"/>
          <w:sz w:val="24"/>
          <w:szCs w:val="24"/>
        </w:rPr>
      </w:pPr>
    </w:p>
    <w:p w14:paraId="5DD94CFF" w14:textId="77777777" w:rsidR="009F6059" w:rsidRDefault="009F6059" w:rsidP="00260593">
      <w:pPr>
        <w:ind w:left="720" w:hangingChars="300" w:hanging="720"/>
        <w:rPr>
          <w:rFonts w:ascii="ＭＳ 明朝" w:eastAsia="ＭＳ 明朝" w:hAnsi="ＭＳ 明朝"/>
          <w:sz w:val="24"/>
          <w:szCs w:val="24"/>
        </w:rPr>
      </w:pPr>
    </w:p>
    <w:p w14:paraId="2074F7C6" w14:textId="13FFF7FC" w:rsidR="001B0A2C" w:rsidRPr="00260593" w:rsidRDefault="00AE1DCE" w:rsidP="00260593">
      <w:pPr>
        <w:ind w:left="723" w:hangingChars="300" w:hanging="723"/>
        <w:rPr>
          <w:rFonts w:ascii="ＭＳ 明朝" w:eastAsia="ＭＳ 明朝" w:hAnsi="ＭＳ 明朝"/>
          <w:sz w:val="24"/>
          <w:szCs w:val="24"/>
        </w:rPr>
      </w:pPr>
      <w:r w:rsidRPr="00E7066C">
        <w:rPr>
          <w:rFonts w:ascii="ＭＳ ゴシック" w:eastAsia="ＭＳ ゴシック" w:hAnsi="ＭＳ ゴシック"/>
          <w:b/>
          <w:sz w:val="24"/>
        </w:rPr>
        <w:br w:type="page"/>
      </w:r>
    </w:p>
    <w:p w14:paraId="3418C4AA" w14:textId="77777777" w:rsidR="008C3AD9" w:rsidRDefault="008C3AD9" w:rsidP="001B0A2C">
      <w:pPr>
        <w:rPr>
          <w:rFonts w:ascii="ＭＳ 明朝" w:eastAsia="ＭＳ 明朝" w:hAnsi="ＭＳ 明朝"/>
          <w:bCs/>
          <w:sz w:val="24"/>
        </w:rPr>
        <w:sectPr w:rsidR="008C3AD9" w:rsidSect="008C3AD9">
          <w:headerReference w:type="default" r:id="rId14"/>
          <w:pgSz w:w="11906" w:h="16838" w:code="9"/>
          <w:pgMar w:top="1418" w:right="1418" w:bottom="1134" w:left="1418" w:header="851" w:footer="992" w:gutter="0"/>
          <w:cols w:space="425"/>
          <w:docGrid w:type="lines" w:linePitch="360"/>
        </w:sectPr>
      </w:pPr>
    </w:p>
    <w:p w14:paraId="0E7B9CE2" w14:textId="64266995" w:rsidR="008C3AD9" w:rsidRPr="00B4483C" w:rsidRDefault="008C3AD9" w:rsidP="008C3AD9">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lastRenderedPageBreak/>
        <w:t>（共同企業体用）</w:t>
      </w:r>
    </w:p>
    <w:p w14:paraId="67BF201A" w14:textId="77777777" w:rsidR="008C3AD9" w:rsidRPr="00B4483C" w:rsidRDefault="008C3AD9" w:rsidP="008C3AD9">
      <w:pPr>
        <w:jc w:val="center"/>
        <w:rPr>
          <w:rFonts w:ascii="ＭＳ ゴシック" w:eastAsia="ＭＳ ゴシック" w:hAnsi="ＭＳ ゴシック" w:cs="Times New Roman"/>
          <w:sz w:val="36"/>
          <w:szCs w:val="36"/>
        </w:rPr>
      </w:pPr>
      <w:r w:rsidRPr="008C3AD9">
        <w:rPr>
          <w:rFonts w:ascii="ＭＳ ゴシック" w:eastAsia="ＭＳ ゴシック" w:hAnsi="ＭＳ ゴシック" w:cs="Times New Roman" w:hint="eastAsia"/>
          <w:spacing w:val="442"/>
          <w:kern w:val="0"/>
          <w:sz w:val="36"/>
          <w:szCs w:val="36"/>
          <w:fitText w:val="2848" w:id="-981195775"/>
        </w:rPr>
        <w:t>誓約</w:t>
      </w:r>
      <w:r w:rsidRPr="008C3AD9">
        <w:rPr>
          <w:rFonts w:ascii="ＭＳ ゴシック" w:eastAsia="ＭＳ ゴシック" w:hAnsi="ＭＳ ゴシック" w:cs="Times New Roman" w:hint="eastAsia"/>
          <w:kern w:val="0"/>
          <w:sz w:val="36"/>
          <w:szCs w:val="36"/>
          <w:fitText w:val="2848" w:id="-981195775"/>
        </w:rPr>
        <w:t>書</w:t>
      </w:r>
    </w:p>
    <w:p w14:paraId="2A3F7816" w14:textId="77777777" w:rsidR="008C3AD9" w:rsidRPr="00B4483C" w:rsidRDefault="008C3AD9" w:rsidP="008C3AD9">
      <w:pPr>
        <w:rPr>
          <w:rFonts w:ascii="ＭＳ ゴシック" w:eastAsia="ＭＳ ゴシック" w:hAnsi="ＭＳ ゴシック" w:cs="Times New Roman"/>
          <w:sz w:val="24"/>
          <w:szCs w:val="24"/>
        </w:rPr>
      </w:pPr>
    </w:p>
    <w:p w14:paraId="5FEEBA62" w14:textId="77777777" w:rsidR="008C3AD9" w:rsidRPr="00B4483C" w:rsidRDefault="008C3AD9" w:rsidP="008C3AD9">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Pr="00B4483C">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年</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月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日</w:t>
      </w:r>
      <w:r>
        <w:rPr>
          <w:rFonts w:ascii="ＭＳ ゴシック" w:eastAsia="ＭＳ ゴシック" w:hAnsi="ＭＳ ゴシック" w:cs="Times New Roman" w:hint="eastAsia"/>
          <w:sz w:val="24"/>
          <w:szCs w:val="24"/>
        </w:rPr>
        <w:t xml:space="preserve">　　</w:t>
      </w:r>
    </w:p>
    <w:p w14:paraId="64712BFF" w14:textId="77777777" w:rsidR="008C3AD9" w:rsidRPr="00B4483C" w:rsidRDefault="008C3AD9" w:rsidP="008C3AD9">
      <w:pPr>
        <w:rPr>
          <w:rFonts w:ascii="ＭＳ ゴシック" w:eastAsia="ＭＳ ゴシック" w:hAnsi="ＭＳ ゴシック" w:cs="Times New Roman"/>
          <w:sz w:val="24"/>
          <w:szCs w:val="24"/>
        </w:rPr>
      </w:pPr>
    </w:p>
    <w:p w14:paraId="64B1D324" w14:textId="78C5E3BC" w:rsidR="008C3AD9" w:rsidRPr="00B4483C" w:rsidRDefault="008C3AD9" w:rsidP="008C3AD9">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sidR="00F7738A">
        <w:rPr>
          <w:rFonts w:ascii="ＭＳ ゴシック" w:eastAsia="ＭＳ ゴシック" w:hAnsi="ＭＳ ゴシック" w:cs="Times New Roman" w:hint="eastAsia"/>
          <w:sz w:val="24"/>
          <w:szCs w:val="24"/>
        </w:rPr>
        <w:t>石川県知事</w:t>
      </w:r>
      <w:r w:rsidRPr="00B4483C">
        <w:rPr>
          <w:rFonts w:ascii="ＭＳ ゴシック" w:eastAsia="ＭＳ ゴシック" w:hAnsi="ＭＳ ゴシック" w:cs="Times New Roman" w:hint="eastAsia"/>
          <w:sz w:val="24"/>
          <w:szCs w:val="24"/>
        </w:rPr>
        <w:t xml:space="preserve">　</w:t>
      </w:r>
      <w:r w:rsidR="00F7738A">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様</w:t>
      </w:r>
    </w:p>
    <w:p w14:paraId="14FDEF70" w14:textId="77777777" w:rsidR="008C3AD9" w:rsidRPr="00B4483C" w:rsidRDefault="008C3AD9" w:rsidP="008C3AD9">
      <w:pPr>
        <w:rPr>
          <w:rFonts w:ascii="ＭＳ ゴシック" w:eastAsia="ＭＳ ゴシック" w:hAnsi="ＭＳ ゴシック" w:cs="Times New Roman"/>
          <w:sz w:val="24"/>
          <w:szCs w:val="24"/>
        </w:rPr>
      </w:pPr>
    </w:p>
    <w:p w14:paraId="6CD7499E" w14:textId="77777777" w:rsidR="008C3AD9" w:rsidRDefault="008C3AD9" w:rsidP="008C3AD9">
      <w:pPr>
        <w:ind w:firstLineChars="300" w:firstLine="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共同企業体の名称：</w:t>
      </w:r>
    </w:p>
    <w:p w14:paraId="1A301981" w14:textId="77777777" w:rsidR="008C3AD9" w:rsidRDefault="008C3AD9" w:rsidP="008C3AD9">
      <w:pPr>
        <w:rPr>
          <w:rFonts w:ascii="ＭＳ ゴシック" w:eastAsia="ＭＳ ゴシック" w:hAnsi="ＭＳ ゴシック" w:cs="Times New Roman"/>
          <w:sz w:val="24"/>
          <w:szCs w:val="24"/>
        </w:rPr>
      </w:pPr>
    </w:p>
    <w:p w14:paraId="424F1AF1" w14:textId="77777777" w:rsidR="008C3AD9" w:rsidRPr="00B4483C" w:rsidRDefault="008C3AD9" w:rsidP="008C3AD9">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【代表者】</w:t>
      </w:r>
      <w:r w:rsidRPr="00B4483C">
        <w:rPr>
          <w:rFonts w:ascii="ＭＳ ゴシック" w:eastAsia="ＭＳ ゴシック" w:hAnsi="ＭＳ ゴシック" w:cs="Times New Roman" w:hint="eastAsia"/>
          <w:sz w:val="24"/>
          <w:szCs w:val="24"/>
        </w:rPr>
        <w:t>住所（所在地）</w:t>
      </w:r>
    </w:p>
    <w:p w14:paraId="6FC9686A" w14:textId="77777777" w:rsidR="008C3AD9" w:rsidRPr="00B4483C" w:rsidRDefault="008C3AD9" w:rsidP="008C3AD9">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14:paraId="1CB794AF" w14:textId="77777777" w:rsidR="008C3AD9" w:rsidRPr="00B4483C" w:rsidRDefault="008C3AD9" w:rsidP="008C3AD9">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14:paraId="49CFBFE3" w14:textId="77777777" w:rsidR="008C3AD9" w:rsidRPr="00B4483C" w:rsidRDefault="008C3AD9" w:rsidP="008C3AD9">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14:paraId="420137CA" w14:textId="77777777" w:rsidR="008C3AD9" w:rsidRPr="00B4483C" w:rsidRDefault="008C3AD9" w:rsidP="008C3AD9">
      <w:pPr>
        <w:rPr>
          <w:rFonts w:ascii="ＭＳ ゴシック" w:eastAsia="ＭＳ ゴシック" w:hAnsi="ＭＳ ゴシック" w:cs="Times New Roman"/>
          <w:sz w:val="24"/>
          <w:szCs w:val="24"/>
        </w:rPr>
      </w:pPr>
    </w:p>
    <w:p w14:paraId="43C60F6F" w14:textId="77777777" w:rsidR="008C3AD9" w:rsidRPr="00B4483C" w:rsidRDefault="008C3AD9" w:rsidP="008C3AD9">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【構成員】</w:t>
      </w:r>
      <w:r w:rsidRPr="00B4483C">
        <w:rPr>
          <w:rFonts w:ascii="ＭＳ ゴシック" w:eastAsia="ＭＳ ゴシック" w:hAnsi="ＭＳ ゴシック" w:cs="Times New Roman" w:hint="eastAsia"/>
          <w:sz w:val="24"/>
          <w:szCs w:val="24"/>
        </w:rPr>
        <w:t>住所（所在地）</w:t>
      </w:r>
    </w:p>
    <w:p w14:paraId="204AE101" w14:textId="77777777" w:rsidR="008C3AD9" w:rsidRPr="00B4483C" w:rsidRDefault="008C3AD9" w:rsidP="008C3AD9">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14:paraId="73A6A85F" w14:textId="77777777" w:rsidR="008C3AD9" w:rsidRPr="00B4483C" w:rsidRDefault="008C3AD9" w:rsidP="008C3AD9">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14:paraId="5B962984" w14:textId="77777777" w:rsidR="008C3AD9" w:rsidRPr="00B4483C" w:rsidRDefault="008C3AD9" w:rsidP="008C3AD9">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14:paraId="2AC38119" w14:textId="77777777" w:rsidR="008C3AD9" w:rsidRDefault="008C3AD9" w:rsidP="008C3AD9">
      <w:pPr>
        <w:rPr>
          <w:rFonts w:ascii="ＭＳ ゴシック" w:eastAsia="ＭＳ ゴシック" w:hAnsi="ＭＳ ゴシック" w:cs="Times New Roman"/>
          <w:sz w:val="24"/>
          <w:szCs w:val="24"/>
        </w:rPr>
      </w:pPr>
    </w:p>
    <w:p w14:paraId="293C7540" w14:textId="77777777" w:rsidR="008C3AD9" w:rsidRDefault="008C3AD9" w:rsidP="008C3AD9">
      <w:pPr>
        <w:ind w:firstLineChars="1200" w:firstLine="28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（以下、構成員を列記）</w:t>
      </w:r>
    </w:p>
    <w:p w14:paraId="0F6AD193" w14:textId="77777777" w:rsidR="008C3AD9" w:rsidRPr="00B4483C" w:rsidRDefault="008C3AD9" w:rsidP="008C3AD9">
      <w:pPr>
        <w:rPr>
          <w:rFonts w:ascii="ＭＳ ゴシック" w:eastAsia="ＭＳ ゴシック" w:hAnsi="ＭＳ ゴシック" w:cs="Times New Roman"/>
          <w:sz w:val="24"/>
          <w:szCs w:val="24"/>
        </w:rPr>
      </w:pPr>
    </w:p>
    <w:p w14:paraId="0FF6A628" w14:textId="00B49A2A" w:rsidR="008C3AD9" w:rsidRDefault="008C3AD9" w:rsidP="008C3AD9">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このたび、</w:t>
      </w:r>
      <w:r w:rsidR="001A2424">
        <w:rPr>
          <w:rFonts w:ascii="ＭＳ ゴシック" w:eastAsia="ＭＳ ゴシック" w:hAnsi="ＭＳ ゴシック" w:cs="Times New Roman" w:hint="eastAsia"/>
          <w:sz w:val="24"/>
          <w:szCs w:val="24"/>
        </w:rPr>
        <w:t>令和</w:t>
      </w:r>
      <w:r w:rsidRPr="008C3AD9">
        <w:rPr>
          <w:rFonts w:ascii="ＭＳ ゴシック" w:eastAsia="ＭＳ ゴシック" w:hAnsi="ＭＳ ゴシック" w:cs="Times New Roman" w:hint="eastAsia"/>
          <w:sz w:val="24"/>
          <w:szCs w:val="24"/>
        </w:rPr>
        <w:t>６</w:t>
      </w:r>
      <w:r w:rsidR="00A52866">
        <w:rPr>
          <w:rFonts w:ascii="ＭＳ ゴシック" w:eastAsia="ＭＳ ゴシック" w:hAnsi="ＭＳ ゴシック" w:cs="Times New Roman" w:hint="eastAsia"/>
          <w:sz w:val="24"/>
          <w:szCs w:val="24"/>
        </w:rPr>
        <w:t>年</w:t>
      </w:r>
      <w:r w:rsidRPr="008C3AD9">
        <w:rPr>
          <w:rFonts w:ascii="ＭＳ ゴシック" w:eastAsia="ＭＳ ゴシック" w:hAnsi="ＭＳ ゴシック" w:cs="Times New Roman" w:hint="eastAsia"/>
          <w:sz w:val="24"/>
          <w:szCs w:val="24"/>
        </w:rPr>
        <w:t>能登半島地震検証支援業務</w:t>
      </w:r>
      <w:r>
        <w:rPr>
          <w:rFonts w:ascii="ＭＳ ゴシック" w:eastAsia="ＭＳ ゴシック" w:hAnsi="ＭＳ ゴシック" w:cs="Times New Roman" w:hint="eastAsia"/>
          <w:sz w:val="24"/>
          <w:szCs w:val="24"/>
        </w:rPr>
        <w:t>に係る企画提案募集に参加するため、委託業務共同企業体を結成しましたので、業務受託に関しては連携して行うものとし、委託業務共同企業体協定書を提出します。</w:t>
      </w:r>
    </w:p>
    <w:p w14:paraId="04511763" w14:textId="77777777" w:rsidR="008C3AD9" w:rsidRDefault="008C3AD9" w:rsidP="008C3AD9">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受託業務について、委託業務共同企業体協定書に定められた解散日までの間、別紙委任事項の権限を当共同企業体代表者に委任します。</w:t>
      </w:r>
    </w:p>
    <w:p w14:paraId="35FAF60D" w14:textId="77777777" w:rsidR="008C3AD9" w:rsidRPr="00B4483C" w:rsidRDefault="008C3AD9" w:rsidP="008C3AD9">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なお、代表者及び構成員に関して、</w:t>
      </w:r>
      <w:r w:rsidRPr="00A81E7D">
        <w:rPr>
          <w:rFonts w:ascii="ＭＳ ゴシック" w:eastAsia="ＭＳ ゴシック" w:hAnsi="ＭＳ ゴシック" w:cs="Times New Roman" w:hint="eastAsia"/>
          <w:sz w:val="24"/>
          <w:szCs w:val="24"/>
        </w:rPr>
        <w:t>本誓約書に基づく義務を負うことを確認し、加えて次のとおり誓約いたします。</w:t>
      </w:r>
    </w:p>
    <w:p w14:paraId="77BE1654" w14:textId="77777777" w:rsidR="008C3AD9" w:rsidRPr="00B4483C" w:rsidRDefault="008C3AD9" w:rsidP="008C3AD9">
      <w:pPr>
        <w:rPr>
          <w:rFonts w:ascii="ＭＳ ゴシック" w:eastAsia="ＭＳ ゴシック" w:hAnsi="ＭＳ ゴシック" w:cs="Times New Roman"/>
          <w:sz w:val="24"/>
          <w:szCs w:val="24"/>
        </w:rPr>
      </w:pPr>
    </w:p>
    <w:p w14:paraId="526B8AE7" w14:textId="77777777" w:rsidR="008C3AD9" w:rsidRPr="00B4483C" w:rsidRDefault="008C3AD9" w:rsidP="008C3AD9">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14:paraId="02BC9976" w14:textId="77777777" w:rsidR="008C3AD9" w:rsidRDefault="008C3AD9" w:rsidP="008C3AD9">
      <w:pPr>
        <w:rPr>
          <w:rFonts w:ascii="ＭＳ ゴシック" w:eastAsia="ＭＳ ゴシック" w:hAnsi="ＭＳ ゴシック" w:cs="Times New Roman"/>
          <w:sz w:val="24"/>
          <w:szCs w:val="24"/>
        </w:rPr>
      </w:pPr>
    </w:p>
    <w:p w14:paraId="1857F9AB" w14:textId="129AADB9" w:rsidR="008C3AD9" w:rsidRPr="00790AF2" w:rsidRDefault="008C3AD9" w:rsidP="008C3AD9">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（１）</w:t>
      </w:r>
      <w:r w:rsidR="003D3589" w:rsidRPr="003D3589">
        <w:rPr>
          <w:rFonts w:ascii="ＭＳ ゴシック" w:eastAsia="ＭＳ ゴシック" w:hAnsi="ＭＳ ゴシック" w:cs="Times New Roman" w:hint="eastAsia"/>
          <w:sz w:val="24"/>
          <w:szCs w:val="24"/>
        </w:rPr>
        <w:t>石川県知事の審査を受け、</w:t>
      </w:r>
      <w:r w:rsidR="00AC0C33" w:rsidRPr="00AC0C33">
        <w:rPr>
          <w:rFonts w:ascii="ＭＳ ゴシック" w:eastAsia="ＭＳ ゴシック" w:hAnsi="ＭＳ ゴシック" w:cs="Times New Roman" w:hint="eastAsia"/>
          <w:sz w:val="24"/>
          <w:szCs w:val="24"/>
        </w:rPr>
        <w:t>石川県財務規則（昭和</w:t>
      </w:r>
      <w:r w:rsidR="00AC0C33" w:rsidRPr="00AC0C33">
        <w:rPr>
          <w:rFonts w:ascii="ＭＳ ゴシック" w:eastAsia="ＭＳ ゴシック" w:hAnsi="ＭＳ ゴシック" w:cs="Times New Roman"/>
          <w:sz w:val="24"/>
          <w:szCs w:val="24"/>
        </w:rPr>
        <w:t xml:space="preserve"> 38 年石川県規則第 67 号）第１１１条第２項の規定による</w:t>
      </w:r>
      <w:r w:rsidR="003D3589" w:rsidRPr="003D3589">
        <w:rPr>
          <w:rFonts w:ascii="ＭＳ ゴシック" w:eastAsia="ＭＳ ゴシック" w:hAnsi="ＭＳ ゴシック" w:cs="Times New Roman" w:hint="eastAsia"/>
          <w:sz w:val="24"/>
          <w:szCs w:val="24"/>
        </w:rPr>
        <w:t>資格者名簿に契約締結までに登録が予定されていること。</w:t>
      </w:r>
    </w:p>
    <w:p w14:paraId="0211D8A3" w14:textId="77777777" w:rsidR="008C3AD9" w:rsidRPr="00790AF2" w:rsidRDefault="008C3AD9" w:rsidP="008C3AD9">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（２）地方自治法施行令第167条の４の規定（一般競争入札参加者の資格）のいずれにも該当しない者であること。</w:t>
      </w:r>
    </w:p>
    <w:p w14:paraId="01B0A296" w14:textId="77777777" w:rsidR="008C3AD9" w:rsidRPr="00790AF2" w:rsidRDefault="008C3AD9" w:rsidP="008C3AD9">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（３）国または地方自治体から競争入札の参加資格停止を受けていない者であること。</w:t>
      </w:r>
    </w:p>
    <w:p w14:paraId="7059FEE7" w14:textId="77777777" w:rsidR="008C3AD9" w:rsidRPr="00790AF2" w:rsidRDefault="008C3AD9" w:rsidP="008C3AD9">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lastRenderedPageBreak/>
        <w:t xml:space="preserve">　</w:t>
      </w:r>
      <w:r w:rsidRPr="00790AF2">
        <w:rPr>
          <w:rFonts w:ascii="ＭＳ ゴシック" w:eastAsia="ＭＳ ゴシック" w:hAnsi="ＭＳ ゴシック" w:cs="Times New Roman" w:hint="eastAsia"/>
          <w:sz w:val="24"/>
          <w:szCs w:val="24"/>
        </w:rPr>
        <w:t>（４）銀行取引停止処分を受けていない者であること。</w:t>
      </w:r>
    </w:p>
    <w:p w14:paraId="4794CD6A" w14:textId="77777777" w:rsidR="008C3AD9" w:rsidRPr="00790AF2" w:rsidRDefault="008C3AD9" w:rsidP="008C3AD9">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（５）会社更生法に基づく更生手続開始の申立て、民事再生法に基づく再生開始の申立て及び破産法に基づく破産手続開始の申立てがなされていない者であること。</w:t>
      </w:r>
    </w:p>
    <w:p w14:paraId="32992444" w14:textId="77777777" w:rsidR="008C3AD9" w:rsidRPr="00790AF2" w:rsidRDefault="008C3AD9" w:rsidP="008C3AD9">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（６）宗教活動や政治活動を主たる目的とする団体、暴力団若しくは暴力団員の統制の下にある団体ではないこと。</w:t>
      </w:r>
    </w:p>
    <w:p w14:paraId="3E4C07E6" w14:textId="77777777" w:rsidR="008C3AD9" w:rsidRDefault="008C3AD9">
      <w:pPr>
        <w:widowControl/>
        <w:jc w:val="left"/>
        <w:rPr>
          <w:rFonts w:ascii="ＭＳ 明朝" w:eastAsia="ＭＳ 明朝" w:hAnsi="ＭＳ 明朝"/>
          <w:bCs/>
          <w:sz w:val="24"/>
        </w:rPr>
      </w:pPr>
      <w:r>
        <w:rPr>
          <w:rFonts w:ascii="ＭＳ 明朝" w:eastAsia="ＭＳ 明朝" w:hAnsi="ＭＳ 明朝"/>
          <w:bCs/>
          <w:sz w:val="24"/>
        </w:rPr>
        <w:br w:type="page"/>
      </w:r>
    </w:p>
    <w:p w14:paraId="75C2218C" w14:textId="77777777" w:rsidR="008C3AD9" w:rsidRDefault="008C3AD9" w:rsidP="001B0A2C">
      <w:pPr>
        <w:rPr>
          <w:rFonts w:ascii="ＭＳ 明朝" w:eastAsia="ＭＳ 明朝" w:hAnsi="ＭＳ 明朝"/>
          <w:bCs/>
          <w:sz w:val="24"/>
        </w:rPr>
        <w:sectPr w:rsidR="008C3AD9" w:rsidSect="00B91B32">
          <w:headerReference w:type="default" r:id="rId15"/>
          <w:type w:val="continuous"/>
          <w:pgSz w:w="11906" w:h="16838" w:code="9"/>
          <w:pgMar w:top="1418" w:right="1418" w:bottom="1134" w:left="1418" w:header="851" w:footer="992" w:gutter="0"/>
          <w:cols w:space="425"/>
          <w:docGrid w:type="lines" w:linePitch="360"/>
        </w:sectPr>
      </w:pPr>
    </w:p>
    <w:p w14:paraId="28558A1F" w14:textId="17735336"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lastRenderedPageBreak/>
        <w:t>（共同企業体用）</w:t>
      </w:r>
    </w:p>
    <w:p w14:paraId="74A09F4D" w14:textId="77777777" w:rsidR="001B0A2C" w:rsidRPr="001B0A2C" w:rsidRDefault="001B0A2C" w:rsidP="001B0A2C">
      <w:pPr>
        <w:rPr>
          <w:rFonts w:ascii="ＭＳ 明朝" w:eastAsia="ＭＳ 明朝" w:hAnsi="ＭＳ 明朝"/>
          <w:bCs/>
          <w:sz w:val="24"/>
        </w:rPr>
      </w:pPr>
    </w:p>
    <w:p w14:paraId="510C3738" w14:textId="77777777" w:rsidR="001B0A2C" w:rsidRPr="001B0A2C" w:rsidRDefault="001B0A2C" w:rsidP="00EC07C5">
      <w:pPr>
        <w:jc w:val="center"/>
        <w:rPr>
          <w:rFonts w:ascii="ＭＳ ゴシック" w:eastAsia="ＭＳ ゴシック" w:hAnsi="ＭＳ ゴシック"/>
          <w:bCs/>
          <w:sz w:val="36"/>
          <w:szCs w:val="36"/>
        </w:rPr>
      </w:pPr>
      <w:r w:rsidRPr="001B0A2C">
        <w:rPr>
          <w:rFonts w:ascii="ＭＳ ゴシック" w:eastAsia="ＭＳ ゴシック" w:hAnsi="ＭＳ ゴシック" w:hint="eastAsia"/>
          <w:bCs/>
          <w:sz w:val="36"/>
          <w:szCs w:val="36"/>
        </w:rPr>
        <w:t>委　任　事　項</w:t>
      </w:r>
    </w:p>
    <w:p w14:paraId="5CAF4F0F" w14:textId="77777777" w:rsidR="001B0A2C" w:rsidRPr="001B0A2C" w:rsidRDefault="001B0A2C" w:rsidP="001B0A2C">
      <w:pPr>
        <w:rPr>
          <w:rFonts w:ascii="ＭＳ 明朝" w:eastAsia="ＭＳ 明朝" w:hAnsi="ＭＳ 明朝"/>
          <w:bCs/>
          <w:sz w:val="24"/>
        </w:rPr>
      </w:pPr>
    </w:p>
    <w:p w14:paraId="4C78EBFC" w14:textId="77777777" w:rsidR="001B0A2C" w:rsidRPr="001B0A2C" w:rsidRDefault="001B0A2C" w:rsidP="001B0A2C">
      <w:pPr>
        <w:rPr>
          <w:rFonts w:ascii="ＭＳ 明朝" w:eastAsia="ＭＳ 明朝" w:hAnsi="ＭＳ 明朝"/>
          <w:bCs/>
          <w:sz w:val="24"/>
        </w:rPr>
      </w:pPr>
    </w:p>
    <w:p w14:paraId="5601EDD9" w14:textId="77777777" w:rsidR="001B0A2C" w:rsidRPr="001B0A2C" w:rsidRDefault="001B0A2C" w:rsidP="001B0A2C">
      <w:pPr>
        <w:rPr>
          <w:rFonts w:ascii="ＭＳ 明朝" w:eastAsia="ＭＳ 明朝" w:hAnsi="ＭＳ 明朝"/>
          <w:bCs/>
          <w:sz w:val="24"/>
        </w:rPr>
      </w:pPr>
    </w:p>
    <w:p w14:paraId="230E8CBA" w14:textId="70B68C58" w:rsidR="001B0A2C" w:rsidRPr="001B0A2C" w:rsidRDefault="001B0A2C" w:rsidP="00260593">
      <w:pPr>
        <w:ind w:left="480" w:hangingChars="200" w:hanging="480"/>
        <w:rPr>
          <w:rFonts w:ascii="ＭＳ 明朝" w:eastAsia="ＭＳ 明朝" w:hAnsi="ＭＳ 明朝"/>
          <w:bCs/>
          <w:sz w:val="24"/>
        </w:rPr>
      </w:pPr>
      <w:r w:rsidRPr="001B0A2C">
        <w:rPr>
          <w:rFonts w:ascii="ＭＳ 明朝" w:eastAsia="ＭＳ 明朝" w:hAnsi="ＭＳ 明朝" w:hint="eastAsia"/>
          <w:bCs/>
          <w:sz w:val="24"/>
        </w:rPr>
        <w:t xml:space="preserve">１　</w:t>
      </w:r>
      <w:r w:rsidR="001A2424">
        <w:rPr>
          <w:rFonts w:ascii="ＭＳ 明朝" w:eastAsia="ＭＳ 明朝" w:hAnsi="ＭＳ 明朝" w:hint="eastAsia"/>
          <w:bCs/>
          <w:sz w:val="24"/>
        </w:rPr>
        <w:t>令和</w:t>
      </w:r>
      <w:r w:rsidR="00E32D04" w:rsidRPr="00E32D04">
        <w:rPr>
          <w:rFonts w:ascii="ＭＳ 明朝" w:eastAsia="ＭＳ 明朝" w:hAnsi="ＭＳ 明朝" w:hint="eastAsia"/>
          <w:bCs/>
          <w:sz w:val="24"/>
        </w:rPr>
        <w:t>６</w:t>
      </w:r>
      <w:r w:rsidR="00A52866">
        <w:rPr>
          <w:rFonts w:ascii="ＭＳ 明朝" w:eastAsia="ＭＳ 明朝" w:hAnsi="ＭＳ 明朝" w:hint="eastAsia"/>
          <w:bCs/>
          <w:sz w:val="24"/>
        </w:rPr>
        <w:t>年</w:t>
      </w:r>
      <w:r w:rsidR="00E32D04" w:rsidRPr="00E32D04">
        <w:rPr>
          <w:rFonts w:ascii="ＭＳ 明朝" w:eastAsia="ＭＳ 明朝" w:hAnsi="ＭＳ 明朝" w:hint="eastAsia"/>
          <w:bCs/>
          <w:sz w:val="24"/>
        </w:rPr>
        <w:t>能登半島地震検証支援業務</w:t>
      </w:r>
      <w:r w:rsidRPr="001B0A2C">
        <w:rPr>
          <w:rFonts w:ascii="ＭＳ 明朝" w:eastAsia="ＭＳ 明朝" w:hAnsi="ＭＳ 明朝" w:hint="eastAsia"/>
          <w:bCs/>
          <w:sz w:val="24"/>
        </w:rPr>
        <w:t>に関し、当共同企業体を代表して、委託者である</w:t>
      </w:r>
      <w:r w:rsidR="00E32D04" w:rsidRPr="00E32D04">
        <w:rPr>
          <w:rFonts w:ascii="ＭＳ 明朝" w:eastAsia="ＭＳ 明朝" w:hAnsi="ＭＳ 明朝" w:hint="eastAsia"/>
          <w:bCs/>
          <w:sz w:val="24"/>
        </w:rPr>
        <w:t>石川県危機管理監室危機対策課</w:t>
      </w:r>
      <w:r w:rsidRPr="001B0A2C">
        <w:rPr>
          <w:rFonts w:ascii="ＭＳ 明朝" w:eastAsia="ＭＳ 明朝" w:hAnsi="ＭＳ 明朝" w:hint="eastAsia"/>
          <w:bCs/>
          <w:sz w:val="24"/>
        </w:rPr>
        <w:t>と折衝する権限</w:t>
      </w:r>
    </w:p>
    <w:p w14:paraId="00398ED2" w14:textId="77777777" w:rsidR="001B0A2C" w:rsidRPr="001B0A2C" w:rsidRDefault="001B0A2C" w:rsidP="001B0A2C">
      <w:pPr>
        <w:rPr>
          <w:rFonts w:ascii="ＭＳ 明朝" w:eastAsia="ＭＳ 明朝" w:hAnsi="ＭＳ 明朝"/>
          <w:bCs/>
          <w:sz w:val="24"/>
        </w:rPr>
      </w:pPr>
    </w:p>
    <w:p w14:paraId="3B28BA33"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２　入札及び見積りに関する一切の権限</w:t>
      </w:r>
    </w:p>
    <w:p w14:paraId="247BFAF1" w14:textId="77777777" w:rsidR="001B0A2C" w:rsidRPr="001B0A2C" w:rsidRDefault="001B0A2C" w:rsidP="001B0A2C">
      <w:pPr>
        <w:rPr>
          <w:rFonts w:ascii="ＭＳ 明朝" w:eastAsia="ＭＳ 明朝" w:hAnsi="ＭＳ 明朝"/>
          <w:bCs/>
          <w:sz w:val="24"/>
        </w:rPr>
      </w:pPr>
    </w:p>
    <w:p w14:paraId="4356AB32"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３　契約に関する一切の権限</w:t>
      </w:r>
    </w:p>
    <w:p w14:paraId="6EF2671E" w14:textId="77777777" w:rsidR="001B0A2C" w:rsidRPr="001B0A2C" w:rsidRDefault="001B0A2C" w:rsidP="001B0A2C">
      <w:pPr>
        <w:rPr>
          <w:rFonts w:ascii="ＭＳ 明朝" w:eastAsia="ＭＳ 明朝" w:hAnsi="ＭＳ 明朝"/>
          <w:bCs/>
          <w:sz w:val="24"/>
        </w:rPr>
      </w:pPr>
    </w:p>
    <w:p w14:paraId="646ACE73"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４　委託代金及び前払金の請求・受領に関する一切の権限</w:t>
      </w:r>
    </w:p>
    <w:p w14:paraId="707F08FC" w14:textId="77777777" w:rsidR="001B0A2C" w:rsidRPr="001B0A2C" w:rsidRDefault="001B0A2C" w:rsidP="001B0A2C">
      <w:pPr>
        <w:rPr>
          <w:rFonts w:ascii="ＭＳ 明朝" w:eastAsia="ＭＳ 明朝" w:hAnsi="ＭＳ 明朝"/>
          <w:bCs/>
          <w:sz w:val="24"/>
        </w:rPr>
      </w:pPr>
    </w:p>
    <w:p w14:paraId="5488AB60"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５　その他業務に関し、諸届・諸報告の提出に関する一切の権限</w:t>
      </w:r>
    </w:p>
    <w:p w14:paraId="1A235739" w14:textId="77777777" w:rsidR="001B0A2C" w:rsidRPr="001B0A2C" w:rsidRDefault="001B0A2C" w:rsidP="001B0A2C">
      <w:pPr>
        <w:rPr>
          <w:rFonts w:ascii="ＭＳ 明朝" w:eastAsia="ＭＳ 明朝" w:hAnsi="ＭＳ 明朝"/>
          <w:bCs/>
          <w:sz w:val="24"/>
        </w:rPr>
      </w:pPr>
    </w:p>
    <w:p w14:paraId="58D5D4E9" w14:textId="77777777" w:rsidR="001B0A2C" w:rsidRPr="001B0A2C" w:rsidRDefault="001B0A2C" w:rsidP="001B0A2C">
      <w:pPr>
        <w:rPr>
          <w:rFonts w:ascii="ＭＳ 明朝" w:eastAsia="ＭＳ 明朝" w:hAnsi="ＭＳ 明朝"/>
          <w:bCs/>
          <w:sz w:val="24"/>
        </w:rPr>
      </w:pPr>
    </w:p>
    <w:p w14:paraId="1E55D91F" w14:textId="77777777" w:rsidR="001B0A2C" w:rsidRPr="001B0A2C" w:rsidRDefault="001B0A2C" w:rsidP="001B0A2C">
      <w:pPr>
        <w:rPr>
          <w:rFonts w:ascii="ＭＳ 明朝" w:eastAsia="ＭＳ 明朝" w:hAnsi="ＭＳ 明朝"/>
          <w:bCs/>
          <w:sz w:val="24"/>
        </w:rPr>
      </w:pPr>
    </w:p>
    <w:p w14:paraId="5E773202" w14:textId="77777777" w:rsidR="001B0A2C" w:rsidRPr="001B0A2C" w:rsidRDefault="001B0A2C" w:rsidP="001B0A2C">
      <w:pPr>
        <w:rPr>
          <w:rFonts w:ascii="ＭＳ 明朝" w:eastAsia="ＭＳ 明朝" w:hAnsi="ＭＳ 明朝"/>
          <w:bCs/>
          <w:sz w:val="24"/>
        </w:rPr>
      </w:pPr>
    </w:p>
    <w:tbl>
      <w:tblPr>
        <w:tblStyle w:val="ae"/>
        <w:tblW w:w="0" w:type="auto"/>
        <w:jc w:val="center"/>
        <w:tblLook w:val="04A0" w:firstRow="1" w:lastRow="0" w:firstColumn="1" w:lastColumn="0" w:noHBand="0" w:noVBand="1"/>
      </w:tblPr>
      <w:tblGrid>
        <w:gridCol w:w="4103"/>
      </w:tblGrid>
      <w:tr w:rsidR="001B0A2C" w:rsidRPr="001B0A2C" w14:paraId="1501A3DA" w14:textId="77777777" w:rsidTr="005A3347">
        <w:trPr>
          <w:trHeight w:val="3287"/>
          <w:jc w:val="center"/>
        </w:trPr>
        <w:tc>
          <w:tcPr>
            <w:tcW w:w="4103" w:type="dxa"/>
          </w:tcPr>
          <w:p w14:paraId="1DC655F6" w14:textId="77777777" w:rsidR="001B0A2C" w:rsidRPr="001B0A2C" w:rsidRDefault="001B0A2C" w:rsidP="001B0A2C">
            <w:pPr>
              <w:rPr>
                <w:rFonts w:ascii="ＭＳ 明朝" w:eastAsia="ＭＳ 明朝" w:hAnsi="ＭＳ 明朝"/>
                <w:bCs/>
                <w:sz w:val="24"/>
              </w:rPr>
            </w:pPr>
          </w:p>
          <w:p w14:paraId="5CDC9309" w14:textId="77777777" w:rsidR="001B0A2C" w:rsidRPr="001B0A2C" w:rsidRDefault="001B0A2C" w:rsidP="00CF4176">
            <w:pPr>
              <w:jc w:val="center"/>
              <w:rPr>
                <w:rFonts w:ascii="ＭＳ 明朝" w:eastAsia="ＭＳ 明朝" w:hAnsi="ＭＳ 明朝"/>
                <w:bCs/>
                <w:sz w:val="24"/>
              </w:rPr>
            </w:pPr>
            <w:r w:rsidRPr="001B0A2C">
              <w:rPr>
                <w:rFonts w:ascii="ＭＳ 明朝" w:eastAsia="ＭＳ 明朝" w:hAnsi="ＭＳ 明朝" w:hint="eastAsia"/>
                <w:bCs/>
                <w:sz w:val="24"/>
              </w:rPr>
              <w:t>使　用　印</w:t>
            </w:r>
          </w:p>
        </w:tc>
      </w:tr>
    </w:tbl>
    <w:p w14:paraId="7AF7A507" w14:textId="77777777" w:rsidR="001B0A2C" w:rsidRPr="001B0A2C" w:rsidRDefault="001B0A2C" w:rsidP="001B0A2C">
      <w:pPr>
        <w:rPr>
          <w:rFonts w:ascii="ＭＳ 明朝" w:eastAsia="ＭＳ 明朝" w:hAnsi="ＭＳ 明朝"/>
          <w:bCs/>
          <w:sz w:val="24"/>
        </w:rPr>
      </w:pPr>
    </w:p>
    <w:p w14:paraId="0982FEA6" w14:textId="77777777" w:rsidR="001B0A2C" w:rsidRPr="001B0A2C" w:rsidRDefault="001B0A2C" w:rsidP="001B0A2C">
      <w:pPr>
        <w:rPr>
          <w:rFonts w:ascii="ＭＳ 明朝" w:eastAsia="ＭＳ 明朝" w:hAnsi="ＭＳ 明朝"/>
          <w:bCs/>
          <w:sz w:val="24"/>
        </w:rPr>
      </w:pPr>
    </w:p>
    <w:p w14:paraId="016FD896" w14:textId="77777777" w:rsidR="001B0A2C" w:rsidRPr="001B0A2C" w:rsidRDefault="001B0A2C" w:rsidP="001B0A2C">
      <w:pPr>
        <w:rPr>
          <w:rFonts w:ascii="ＭＳ 明朝" w:eastAsia="ＭＳ 明朝" w:hAnsi="ＭＳ 明朝"/>
          <w:bCs/>
          <w:sz w:val="24"/>
        </w:rPr>
      </w:pPr>
    </w:p>
    <w:p w14:paraId="3AD4A166" w14:textId="77777777" w:rsidR="001B0A2C" w:rsidRPr="001B0A2C" w:rsidRDefault="001B0A2C" w:rsidP="001B0A2C">
      <w:pPr>
        <w:rPr>
          <w:rFonts w:ascii="ＭＳ 明朝" w:eastAsia="ＭＳ 明朝" w:hAnsi="ＭＳ 明朝"/>
          <w:bCs/>
          <w:sz w:val="24"/>
        </w:rPr>
      </w:pPr>
    </w:p>
    <w:p w14:paraId="097895B1" w14:textId="77777777" w:rsidR="005A7FC0" w:rsidRDefault="005A7FC0">
      <w:pPr>
        <w:widowControl/>
        <w:jc w:val="left"/>
        <w:rPr>
          <w:rFonts w:ascii="ＭＳ 明朝" w:eastAsia="ＭＳ 明朝" w:hAnsi="ＭＳ 明朝"/>
          <w:bCs/>
          <w:sz w:val="24"/>
        </w:rPr>
        <w:sectPr w:rsidR="005A7FC0" w:rsidSect="00B91B32">
          <w:headerReference w:type="default" r:id="rId16"/>
          <w:type w:val="continuous"/>
          <w:pgSz w:w="11906" w:h="16838" w:code="9"/>
          <w:pgMar w:top="1418" w:right="1418" w:bottom="1134" w:left="1418" w:header="851" w:footer="992" w:gutter="0"/>
          <w:cols w:space="425"/>
          <w:docGrid w:type="lines" w:linePitch="360"/>
        </w:sectPr>
      </w:pPr>
    </w:p>
    <w:p w14:paraId="6BE1B236" w14:textId="35266F50" w:rsidR="009F6059" w:rsidRDefault="009F6059">
      <w:pPr>
        <w:widowControl/>
        <w:jc w:val="left"/>
        <w:rPr>
          <w:rFonts w:ascii="ＭＳ 明朝" w:eastAsia="ＭＳ 明朝" w:hAnsi="ＭＳ 明朝"/>
          <w:bCs/>
          <w:sz w:val="24"/>
        </w:rPr>
      </w:pPr>
    </w:p>
    <w:p w14:paraId="0F5B719E" w14:textId="77777777" w:rsidR="005A7FC0" w:rsidRDefault="005A7FC0">
      <w:pPr>
        <w:widowControl/>
        <w:jc w:val="left"/>
        <w:rPr>
          <w:rFonts w:ascii="ＭＳ 明朝" w:eastAsia="ＭＳ 明朝" w:hAnsi="ＭＳ 明朝"/>
          <w:bCs/>
          <w:sz w:val="24"/>
        </w:rPr>
      </w:pPr>
    </w:p>
    <w:p w14:paraId="40D7B9C7" w14:textId="77777777" w:rsidR="005A7FC0" w:rsidRDefault="005A7FC0">
      <w:pPr>
        <w:widowControl/>
        <w:jc w:val="left"/>
        <w:rPr>
          <w:rFonts w:ascii="ＭＳ 明朝" w:eastAsia="ＭＳ 明朝" w:hAnsi="ＭＳ 明朝"/>
          <w:bCs/>
          <w:sz w:val="24"/>
        </w:rPr>
      </w:pPr>
    </w:p>
    <w:p w14:paraId="004F66B6" w14:textId="77777777" w:rsidR="005A7FC0" w:rsidRDefault="005A7FC0">
      <w:pPr>
        <w:widowControl/>
        <w:jc w:val="left"/>
        <w:rPr>
          <w:rFonts w:ascii="ＭＳ 明朝" w:eastAsia="ＭＳ 明朝" w:hAnsi="ＭＳ 明朝"/>
          <w:bCs/>
          <w:sz w:val="24"/>
        </w:rPr>
      </w:pPr>
    </w:p>
    <w:p w14:paraId="60076F96" w14:textId="77777777" w:rsidR="005A7FC0" w:rsidRDefault="005A7FC0">
      <w:pPr>
        <w:widowControl/>
        <w:jc w:val="left"/>
        <w:rPr>
          <w:rFonts w:ascii="ＭＳ 明朝" w:eastAsia="ＭＳ 明朝" w:hAnsi="ＭＳ 明朝"/>
          <w:bCs/>
          <w:sz w:val="24"/>
        </w:rPr>
      </w:pPr>
    </w:p>
    <w:p w14:paraId="6C0CBA17" w14:textId="77777777" w:rsidR="005A7FC0" w:rsidRDefault="005A7FC0">
      <w:pPr>
        <w:widowControl/>
        <w:jc w:val="left"/>
        <w:rPr>
          <w:rFonts w:ascii="ＭＳ 明朝" w:eastAsia="ＭＳ 明朝" w:hAnsi="ＭＳ 明朝"/>
          <w:bCs/>
          <w:sz w:val="24"/>
        </w:rPr>
      </w:pPr>
    </w:p>
    <w:p w14:paraId="0A4094A9" w14:textId="370CE56E"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noProof/>
          <w:sz w:val="24"/>
        </w:rPr>
        <mc:AlternateContent>
          <mc:Choice Requires="wps">
            <w:drawing>
              <wp:anchor distT="0" distB="0" distL="114300" distR="114300" simplePos="0" relativeHeight="251659264" behindDoc="0" locked="0" layoutInCell="1" allowOverlap="1" wp14:anchorId="58A638A6" wp14:editId="7BD82758">
                <wp:simplePos x="0" y="0"/>
                <wp:positionH relativeFrom="column">
                  <wp:posOffset>3356610</wp:posOffset>
                </wp:positionH>
                <wp:positionV relativeFrom="paragraph">
                  <wp:posOffset>2540</wp:posOffset>
                </wp:positionV>
                <wp:extent cx="27336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33675" cy="314325"/>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6AF3DC41" w14:textId="77777777" w:rsidR="001B0A2C" w:rsidRDefault="001B0A2C" w:rsidP="001B0A2C">
                            <w:pPr>
                              <w:jc w:val="center"/>
                            </w:pP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A638A6" id="正方形/長方形 1" o:spid="_x0000_s1027" style="position:absolute;left:0;text-align:left;margin-left:264.3pt;margin-top:.2pt;width:215.2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" filled="f" strokecolor="black [3213]" strokeweight=".5pt">
                <v:stroke dashstyle="dash"/>
                <v:textbox>
                  <w:txbxContent>
                    <w:p w14:paraId="6AF3DC41" w14:textId="77777777" w:rsidR="001B0A2C" w:rsidRDefault="001B0A2C" w:rsidP="001B0A2C">
                      <w:pPr>
                        <w:jc w:val="center"/>
                      </w:pPr>
                      <w:r>
                        <w:rPr>
                          <w:rFonts w:hint="eastAsia"/>
                        </w:rPr>
                        <w:t>※●（黒丸）には適宜</w:t>
                      </w:r>
                      <w:r>
                        <w:t>文言を記載すること</w:t>
                      </w:r>
                    </w:p>
                  </w:txbxContent>
                </v:textbox>
              </v:rect>
            </w:pict>
          </mc:Fallback>
        </mc:AlternateContent>
      </w:r>
      <w:r w:rsidRPr="001B0A2C">
        <w:rPr>
          <w:rFonts w:ascii="ＭＳ 明朝" w:eastAsia="ＭＳ 明朝" w:hAnsi="ＭＳ 明朝" w:hint="eastAsia"/>
          <w:bCs/>
          <w:sz w:val="24"/>
        </w:rPr>
        <w:t>（共同企業体用）【例示】</w:t>
      </w:r>
    </w:p>
    <w:p w14:paraId="6A93C4B9" w14:textId="77777777" w:rsidR="001B0A2C" w:rsidRPr="001B0A2C" w:rsidRDefault="001B0A2C" w:rsidP="001B0A2C">
      <w:pPr>
        <w:rPr>
          <w:rFonts w:ascii="ＭＳ 明朝" w:eastAsia="ＭＳ 明朝" w:hAnsi="ＭＳ 明朝"/>
          <w:bCs/>
          <w:sz w:val="24"/>
        </w:rPr>
      </w:pPr>
    </w:p>
    <w:p w14:paraId="41EEE94A"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委託業務共同企業体協定書</w:t>
      </w:r>
    </w:p>
    <w:p w14:paraId="05788DEF" w14:textId="77777777" w:rsidR="001B0A2C" w:rsidRPr="001B0A2C" w:rsidRDefault="001B0A2C" w:rsidP="001B0A2C">
      <w:pPr>
        <w:rPr>
          <w:rFonts w:ascii="ＭＳ 明朝" w:eastAsia="ＭＳ 明朝" w:hAnsi="ＭＳ 明朝"/>
          <w:bCs/>
          <w:sz w:val="24"/>
        </w:rPr>
      </w:pPr>
    </w:p>
    <w:p w14:paraId="7CE9B953"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（目的）</w:t>
      </w:r>
    </w:p>
    <w:p w14:paraId="2D77AB80"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第１条　当共同企業体は、次の業務を共同連帯して営むことを目的とする。</w:t>
      </w:r>
    </w:p>
    <w:p w14:paraId="62FB1B33" w14:textId="6D6B89E5"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 xml:space="preserve">　(１)　</w:t>
      </w:r>
      <w:r w:rsidR="00E32D04">
        <w:rPr>
          <w:rFonts w:ascii="ＭＳ 明朝" w:eastAsia="ＭＳ 明朝" w:hAnsi="ＭＳ 明朝" w:hint="eastAsia"/>
          <w:bCs/>
          <w:sz w:val="24"/>
        </w:rPr>
        <w:t>石川</w:t>
      </w:r>
      <w:r w:rsidRPr="001B0A2C">
        <w:rPr>
          <w:rFonts w:ascii="ＭＳ 明朝" w:eastAsia="ＭＳ 明朝" w:hAnsi="ＭＳ 明朝" w:hint="eastAsia"/>
          <w:bCs/>
          <w:sz w:val="24"/>
        </w:rPr>
        <w:t>県発注に係る、</w:t>
      </w:r>
      <w:r w:rsidR="001A2424">
        <w:rPr>
          <w:rFonts w:ascii="ＭＳ 明朝" w:eastAsia="ＭＳ 明朝" w:hAnsi="ＭＳ 明朝" w:hint="eastAsia"/>
          <w:bCs/>
          <w:sz w:val="24"/>
        </w:rPr>
        <w:t>令和</w:t>
      </w:r>
      <w:r w:rsidR="00E32D04" w:rsidRPr="00E32D04">
        <w:rPr>
          <w:rFonts w:ascii="ＭＳ 明朝" w:eastAsia="ＭＳ 明朝" w:hAnsi="ＭＳ 明朝" w:hint="eastAsia"/>
          <w:bCs/>
          <w:sz w:val="24"/>
        </w:rPr>
        <w:t>６</w:t>
      </w:r>
      <w:r w:rsidR="00A52866">
        <w:rPr>
          <w:rFonts w:ascii="ＭＳ 明朝" w:eastAsia="ＭＳ 明朝" w:hAnsi="ＭＳ 明朝" w:hint="eastAsia"/>
          <w:bCs/>
          <w:sz w:val="24"/>
        </w:rPr>
        <w:t>年</w:t>
      </w:r>
      <w:r w:rsidR="00E32D04" w:rsidRPr="00E32D04">
        <w:rPr>
          <w:rFonts w:ascii="ＭＳ 明朝" w:eastAsia="ＭＳ 明朝" w:hAnsi="ＭＳ 明朝" w:hint="eastAsia"/>
          <w:bCs/>
          <w:sz w:val="24"/>
        </w:rPr>
        <w:t>能登半島地震検証支援業務</w:t>
      </w:r>
      <w:r w:rsidRPr="001B0A2C">
        <w:rPr>
          <w:rFonts w:ascii="ＭＳ 明朝" w:eastAsia="ＭＳ 明朝" w:hAnsi="ＭＳ 明朝" w:hint="eastAsia"/>
          <w:bCs/>
          <w:sz w:val="24"/>
        </w:rPr>
        <w:t>（当該業務内容の変更に伴う業務を含む。以下「委託業務」という。）の受託</w:t>
      </w:r>
    </w:p>
    <w:p w14:paraId="564F5B3A"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 xml:space="preserve">　(２)　前号に付帯する業務</w:t>
      </w:r>
    </w:p>
    <w:p w14:paraId="3D6BA8E5" w14:textId="77777777" w:rsidR="001B0A2C" w:rsidRPr="001B0A2C" w:rsidRDefault="001B0A2C" w:rsidP="001B0A2C">
      <w:pPr>
        <w:rPr>
          <w:rFonts w:ascii="ＭＳ 明朝" w:eastAsia="ＭＳ 明朝" w:hAnsi="ＭＳ 明朝"/>
          <w:bCs/>
          <w:sz w:val="24"/>
        </w:rPr>
      </w:pPr>
    </w:p>
    <w:p w14:paraId="663B3773"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（名称）</w:t>
      </w:r>
    </w:p>
    <w:p w14:paraId="08CB23F4"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第２条　当共同企業体は、</w:t>
      </w:r>
      <w:r w:rsidRPr="001B0A2C">
        <w:rPr>
          <w:rFonts w:ascii="ＭＳ 明朝" w:eastAsia="ＭＳ 明朝" w:hAnsi="ＭＳ 明朝" w:hint="eastAsia"/>
          <w:bCs/>
          <w:sz w:val="24"/>
          <w:u w:val="single"/>
        </w:rPr>
        <w:t>●●●●</w:t>
      </w:r>
      <w:r w:rsidRPr="001B0A2C">
        <w:rPr>
          <w:rFonts w:ascii="ＭＳ 明朝" w:eastAsia="ＭＳ 明朝" w:hAnsi="ＭＳ 明朝" w:hint="eastAsia"/>
          <w:bCs/>
          <w:sz w:val="24"/>
        </w:rPr>
        <w:t>共同企業体（以下「共同企業体」という。）と称する。</w:t>
      </w:r>
    </w:p>
    <w:p w14:paraId="742EEDB4" w14:textId="77777777" w:rsidR="001B0A2C" w:rsidRPr="001B0A2C" w:rsidRDefault="001B0A2C" w:rsidP="001B0A2C">
      <w:pPr>
        <w:rPr>
          <w:rFonts w:ascii="ＭＳ 明朝" w:eastAsia="ＭＳ 明朝" w:hAnsi="ＭＳ 明朝"/>
          <w:bCs/>
          <w:sz w:val="24"/>
        </w:rPr>
      </w:pPr>
    </w:p>
    <w:p w14:paraId="4761F6B8"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（事務所の住所）</w:t>
      </w:r>
    </w:p>
    <w:p w14:paraId="1442D314"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第３条　共同企業体は、事務所を</w:t>
      </w:r>
      <w:r w:rsidRPr="001B0A2C">
        <w:rPr>
          <w:rFonts w:ascii="ＭＳ 明朝" w:eastAsia="ＭＳ 明朝" w:hAnsi="ＭＳ 明朝" w:hint="eastAsia"/>
          <w:bCs/>
          <w:sz w:val="24"/>
          <w:u w:val="single"/>
        </w:rPr>
        <w:t>●●●●●</w:t>
      </w:r>
      <w:r w:rsidRPr="001B0A2C">
        <w:rPr>
          <w:rFonts w:ascii="ＭＳ 明朝" w:eastAsia="ＭＳ 明朝" w:hAnsi="ＭＳ 明朝" w:hint="eastAsia"/>
          <w:bCs/>
          <w:sz w:val="24"/>
        </w:rPr>
        <w:t>に置く。</w:t>
      </w:r>
    </w:p>
    <w:p w14:paraId="62A85EC3" w14:textId="77777777" w:rsidR="001B0A2C" w:rsidRPr="001B0A2C" w:rsidRDefault="001B0A2C" w:rsidP="001B0A2C">
      <w:pPr>
        <w:rPr>
          <w:rFonts w:ascii="ＭＳ 明朝" w:eastAsia="ＭＳ 明朝" w:hAnsi="ＭＳ 明朝"/>
          <w:bCs/>
          <w:sz w:val="24"/>
        </w:rPr>
      </w:pPr>
    </w:p>
    <w:p w14:paraId="70483707"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（成立の時期及び解散の時期）</w:t>
      </w:r>
    </w:p>
    <w:p w14:paraId="1D73FFBB"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第４条　共同企業体は、令和</w:t>
      </w:r>
      <w:r w:rsidRPr="001B0A2C">
        <w:rPr>
          <w:rFonts w:ascii="ＭＳ 明朝" w:eastAsia="ＭＳ 明朝" w:hAnsi="ＭＳ 明朝" w:hint="eastAsia"/>
          <w:bCs/>
          <w:sz w:val="24"/>
          <w:u w:val="single"/>
        </w:rPr>
        <w:t>●●</w:t>
      </w:r>
      <w:r w:rsidRPr="001B0A2C">
        <w:rPr>
          <w:rFonts w:ascii="ＭＳ 明朝" w:eastAsia="ＭＳ 明朝" w:hAnsi="ＭＳ 明朝" w:hint="eastAsia"/>
          <w:bCs/>
          <w:sz w:val="24"/>
        </w:rPr>
        <w:t>年</w:t>
      </w:r>
      <w:r w:rsidRPr="001B0A2C">
        <w:rPr>
          <w:rFonts w:ascii="ＭＳ 明朝" w:eastAsia="ＭＳ 明朝" w:hAnsi="ＭＳ 明朝" w:hint="eastAsia"/>
          <w:bCs/>
          <w:sz w:val="24"/>
          <w:u w:val="single"/>
        </w:rPr>
        <w:t>●●</w:t>
      </w:r>
      <w:r w:rsidRPr="001B0A2C">
        <w:rPr>
          <w:rFonts w:ascii="ＭＳ 明朝" w:eastAsia="ＭＳ 明朝" w:hAnsi="ＭＳ 明朝" w:hint="eastAsia"/>
          <w:bCs/>
          <w:sz w:val="24"/>
        </w:rPr>
        <w:t>月</w:t>
      </w:r>
      <w:r w:rsidRPr="001B0A2C">
        <w:rPr>
          <w:rFonts w:ascii="ＭＳ 明朝" w:eastAsia="ＭＳ 明朝" w:hAnsi="ＭＳ 明朝" w:hint="eastAsia"/>
          <w:bCs/>
          <w:sz w:val="24"/>
          <w:u w:val="single"/>
        </w:rPr>
        <w:t>●●</w:t>
      </w:r>
      <w:r w:rsidRPr="001B0A2C">
        <w:rPr>
          <w:rFonts w:ascii="ＭＳ 明朝" w:eastAsia="ＭＳ 明朝" w:hAnsi="ＭＳ 明朝" w:hint="eastAsia"/>
          <w:bCs/>
          <w:sz w:val="24"/>
        </w:rPr>
        <w:t>日に成立し、第１条に規定する業務の委託契約の履行後３箇月を経過するまでの間は解散することができない。</w:t>
      </w:r>
    </w:p>
    <w:p w14:paraId="062669E6"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２　共同企業体は、第１条に規定する業務を受託することができなかったときは、前項の規定にかかわらず、当該業務に係る委託契約が締結された日に解散するものとする。</w:t>
      </w:r>
    </w:p>
    <w:p w14:paraId="0AB9628B" w14:textId="77777777" w:rsidR="001B0A2C" w:rsidRPr="001B0A2C" w:rsidRDefault="001B0A2C" w:rsidP="001B0A2C">
      <w:pPr>
        <w:rPr>
          <w:rFonts w:ascii="ＭＳ 明朝" w:eastAsia="ＭＳ 明朝" w:hAnsi="ＭＳ 明朝"/>
          <w:bCs/>
          <w:sz w:val="24"/>
        </w:rPr>
      </w:pPr>
    </w:p>
    <w:p w14:paraId="050614A3"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（構成員の住所及び名称）</w:t>
      </w:r>
    </w:p>
    <w:p w14:paraId="55527626"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第５条　共同企業体の構成員は、次のとおりとする。</w:t>
      </w:r>
    </w:p>
    <w:p w14:paraId="578B6DD7"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 xml:space="preserve">　　住所（所在地）</w:t>
      </w:r>
    </w:p>
    <w:p w14:paraId="1B01A960"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 xml:space="preserve">　　商号又は名称</w:t>
      </w:r>
    </w:p>
    <w:p w14:paraId="29CB7A4E"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 xml:space="preserve">　　代表者役職名</w:t>
      </w:r>
    </w:p>
    <w:p w14:paraId="7E1FBF2D"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 xml:space="preserve">　　代表者氏名</w:t>
      </w:r>
    </w:p>
    <w:p w14:paraId="22F60E12" w14:textId="77777777" w:rsidR="001B0A2C" w:rsidRPr="001B0A2C" w:rsidRDefault="001B0A2C" w:rsidP="001B0A2C">
      <w:pPr>
        <w:rPr>
          <w:rFonts w:ascii="ＭＳ 明朝" w:eastAsia="ＭＳ 明朝" w:hAnsi="ＭＳ 明朝"/>
          <w:bCs/>
          <w:sz w:val="24"/>
        </w:rPr>
      </w:pPr>
    </w:p>
    <w:p w14:paraId="54869198"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 xml:space="preserve">　　住所（所在地）</w:t>
      </w:r>
    </w:p>
    <w:p w14:paraId="498C51E1"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 xml:space="preserve">　　商号又は名称</w:t>
      </w:r>
    </w:p>
    <w:p w14:paraId="272E0087"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 xml:space="preserve">　　代表者役職名</w:t>
      </w:r>
    </w:p>
    <w:p w14:paraId="2AD70214"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 xml:space="preserve">　　代表者氏名</w:t>
      </w:r>
    </w:p>
    <w:p w14:paraId="1577743D"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 xml:space="preserve">　（以下、構成員を列記）</w:t>
      </w:r>
    </w:p>
    <w:p w14:paraId="22B2F9C4" w14:textId="77777777" w:rsidR="001B0A2C" w:rsidRPr="001B0A2C" w:rsidRDefault="001B0A2C" w:rsidP="001B0A2C">
      <w:pPr>
        <w:rPr>
          <w:rFonts w:ascii="ＭＳ 明朝" w:eastAsia="ＭＳ 明朝" w:hAnsi="ＭＳ 明朝"/>
          <w:bCs/>
          <w:sz w:val="24"/>
        </w:rPr>
      </w:pPr>
    </w:p>
    <w:p w14:paraId="4724911F"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（代表者の氏名）</w:t>
      </w:r>
    </w:p>
    <w:p w14:paraId="3F8FD062" w14:textId="7C0F4798" w:rsidR="00B91B32" w:rsidRDefault="001B0A2C" w:rsidP="001B0A2C">
      <w:pPr>
        <w:rPr>
          <w:rFonts w:ascii="ＭＳ 明朝" w:eastAsia="ＭＳ 明朝" w:hAnsi="ＭＳ 明朝"/>
          <w:bCs/>
          <w:sz w:val="24"/>
        </w:rPr>
        <w:sectPr w:rsidR="00B91B32" w:rsidSect="00B91B32">
          <w:headerReference w:type="default" r:id="rId17"/>
          <w:type w:val="continuous"/>
          <w:pgSz w:w="11906" w:h="16838" w:code="9"/>
          <w:pgMar w:top="1418" w:right="1418" w:bottom="1134" w:left="1418" w:header="851" w:footer="992" w:gutter="0"/>
          <w:cols w:space="425"/>
          <w:docGrid w:type="lines" w:linePitch="360"/>
        </w:sectPr>
      </w:pPr>
      <w:r w:rsidRPr="001B0A2C">
        <w:rPr>
          <w:rFonts w:ascii="ＭＳ 明朝" w:eastAsia="ＭＳ 明朝" w:hAnsi="ＭＳ 明朝" w:hint="eastAsia"/>
          <w:bCs/>
          <w:sz w:val="24"/>
        </w:rPr>
        <w:lastRenderedPageBreak/>
        <w:t>第６条　共同企業体は、</w:t>
      </w:r>
      <w:r w:rsidRPr="001B0A2C">
        <w:rPr>
          <w:rFonts w:ascii="ＭＳ 明朝" w:eastAsia="ＭＳ 明朝" w:hAnsi="ＭＳ 明朝" w:hint="eastAsia"/>
          <w:bCs/>
          <w:sz w:val="24"/>
          <w:u w:val="single"/>
        </w:rPr>
        <w:t>●●●●</w:t>
      </w:r>
      <w:r w:rsidRPr="001B0A2C">
        <w:rPr>
          <w:rFonts w:ascii="ＭＳ 明朝" w:eastAsia="ＭＳ 明朝" w:hAnsi="ＭＳ 明朝" w:hint="eastAsia"/>
          <w:bCs/>
          <w:sz w:val="24"/>
        </w:rPr>
        <w:t>を代表者とする。</w:t>
      </w:r>
    </w:p>
    <w:p w14:paraId="5FDD4B8C"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（代表者の権限）</w:t>
      </w:r>
    </w:p>
    <w:p w14:paraId="47A8163F"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第７条　共同企業体の代表者は、第１条に規定する業務の履行に関し、共同企業体を代表して発注者及び監督官庁等と折衝する権限並びに自己の名義をもって契約、委託料（前払金及び部分払い金を含む。）の請求、受領及び共同企業体に属する財産を管理する権限を有するものとする。</w:t>
      </w:r>
    </w:p>
    <w:p w14:paraId="166A474E" w14:textId="77777777" w:rsidR="001B0A2C" w:rsidRPr="001B0A2C" w:rsidRDefault="001B0A2C" w:rsidP="001B0A2C">
      <w:pPr>
        <w:rPr>
          <w:rFonts w:ascii="ＭＳ 明朝" w:eastAsia="ＭＳ 明朝" w:hAnsi="ＭＳ 明朝"/>
          <w:bCs/>
          <w:sz w:val="24"/>
        </w:rPr>
      </w:pPr>
    </w:p>
    <w:p w14:paraId="063E3BB4"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（構成員の責任）</w:t>
      </w:r>
    </w:p>
    <w:p w14:paraId="1C851CFE"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第８条　各構成員は、第１条に規定する業務の委託契約の履行に関し、連帯して責任を負うものとする。</w:t>
      </w:r>
    </w:p>
    <w:p w14:paraId="39B60362" w14:textId="77777777" w:rsidR="001B0A2C" w:rsidRPr="001B0A2C" w:rsidRDefault="001B0A2C" w:rsidP="001B0A2C">
      <w:pPr>
        <w:rPr>
          <w:rFonts w:ascii="ＭＳ 明朝" w:eastAsia="ＭＳ 明朝" w:hAnsi="ＭＳ 明朝"/>
          <w:bCs/>
          <w:sz w:val="24"/>
        </w:rPr>
      </w:pPr>
    </w:p>
    <w:p w14:paraId="16AC888B"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（取引金融機関）</w:t>
      </w:r>
    </w:p>
    <w:p w14:paraId="73FEE9FA"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第９条　共同企業体の取引金融機関は、</w:t>
      </w:r>
      <w:r w:rsidRPr="001B0A2C">
        <w:rPr>
          <w:rFonts w:ascii="ＭＳ 明朝" w:eastAsia="ＭＳ 明朝" w:hAnsi="ＭＳ 明朝" w:hint="eastAsia"/>
          <w:bCs/>
          <w:sz w:val="24"/>
          <w:u w:val="single"/>
        </w:rPr>
        <w:t>●●</w:t>
      </w:r>
      <w:r w:rsidRPr="001B0A2C">
        <w:rPr>
          <w:rFonts w:ascii="ＭＳ 明朝" w:eastAsia="ＭＳ 明朝" w:hAnsi="ＭＳ 明朝" w:hint="eastAsia"/>
          <w:bCs/>
          <w:sz w:val="24"/>
        </w:rPr>
        <w:t>銀行</w:t>
      </w:r>
      <w:r w:rsidRPr="001B0A2C">
        <w:rPr>
          <w:rFonts w:ascii="ＭＳ 明朝" w:eastAsia="ＭＳ 明朝" w:hAnsi="ＭＳ 明朝" w:hint="eastAsia"/>
          <w:bCs/>
          <w:sz w:val="24"/>
          <w:u w:val="single"/>
        </w:rPr>
        <w:t>●●</w:t>
      </w:r>
      <w:r w:rsidRPr="001B0A2C">
        <w:rPr>
          <w:rFonts w:ascii="ＭＳ 明朝" w:eastAsia="ＭＳ 明朝" w:hAnsi="ＭＳ 明朝" w:hint="eastAsia"/>
          <w:bCs/>
          <w:sz w:val="24"/>
        </w:rPr>
        <w:t>支店とし、代表者の名義により設けられた別口預金口座によって取引するものとする。</w:t>
      </w:r>
    </w:p>
    <w:p w14:paraId="1562FF7A" w14:textId="77777777" w:rsidR="001B0A2C" w:rsidRPr="001B0A2C" w:rsidRDefault="001B0A2C" w:rsidP="001B0A2C">
      <w:pPr>
        <w:rPr>
          <w:rFonts w:ascii="ＭＳ 明朝" w:eastAsia="ＭＳ 明朝" w:hAnsi="ＭＳ 明朝"/>
          <w:bCs/>
          <w:sz w:val="24"/>
        </w:rPr>
      </w:pPr>
    </w:p>
    <w:p w14:paraId="11EFB547"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（決算）</w:t>
      </w:r>
    </w:p>
    <w:p w14:paraId="340A22FC"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第10条　共同企業体は、第１条に規定する業務の完了後当該業務について決算するものとする。</w:t>
      </w:r>
    </w:p>
    <w:p w14:paraId="03ECEE40" w14:textId="77777777" w:rsidR="001B0A2C" w:rsidRPr="001B0A2C" w:rsidRDefault="001B0A2C" w:rsidP="001B0A2C">
      <w:pPr>
        <w:rPr>
          <w:rFonts w:ascii="ＭＳ 明朝" w:eastAsia="ＭＳ 明朝" w:hAnsi="ＭＳ 明朝"/>
          <w:bCs/>
          <w:sz w:val="24"/>
        </w:rPr>
      </w:pPr>
    </w:p>
    <w:p w14:paraId="337CB26A"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（権利義務の譲渡の禁止）</w:t>
      </w:r>
    </w:p>
    <w:p w14:paraId="51D569F1"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第11条　本協定書に基づく権利義務は、他人に譲渡することはできないものとする。</w:t>
      </w:r>
    </w:p>
    <w:p w14:paraId="034E2FCD" w14:textId="77777777" w:rsidR="001B0A2C" w:rsidRPr="001B0A2C" w:rsidRDefault="001B0A2C" w:rsidP="001B0A2C">
      <w:pPr>
        <w:rPr>
          <w:rFonts w:ascii="ＭＳ 明朝" w:eastAsia="ＭＳ 明朝" w:hAnsi="ＭＳ 明朝"/>
          <w:bCs/>
          <w:sz w:val="24"/>
        </w:rPr>
      </w:pPr>
    </w:p>
    <w:p w14:paraId="698C7881"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（業務途中における構成員の脱退に対する措置）</w:t>
      </w:r>
    </w:p>
    <w:p w14:paraId="4CF7CD13"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第12条　構成員は、発注者及び構成員全体の承認がなければ、共同企業体が第１条に規定する業務を完了する日までは脱退することができない。</w:t>
      </w:r>
    </w:p>
    <w:p w14:paraId="59832512"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２　構成員のうち業務途中において前項の規定により脱退した者がある場合においては、残存構成員が共同連帯して第１条に規定する業務を完成する。</w:t>
      </w:r>
    </w:p>
    <w:p w14:paraId="17321535" w14:textId="77777777" w:rsidR="001B0A2C" w:rsidRPr="001B0A2C" w:rsidRDefault="001B0A2C" w:rsidP="001B0A2C">
      <w:pPr>
        <w:rPr>
          <w:rFonts w:ascii="ＭＳ 明朝" w:eastAsia="ＭＳ 明朝" w:hAnsi="ＭＳ 明朝"/>
          <w:bCs/>
          <w:sz w:val="24"/>
        </w:rPr>
      </w:pPr>
    </w:p>
    <w:p w14:paraId="77645AC8"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（構成員の除名）</w:t>
      </w:r>
    </w:p>
    <w:p w14:paraId="5FFBA443"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14:paraId="53D9970C"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２　前項の場合において、除名した構成員に対してその旨を通知しなければならない。</w:t>
      </w:r>
    </w:p>
    <w:p w14:paraId="5D849919"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３　第１項の規定により構成員が除名された場合においては、前条第２項の規定を準用するものとする。</w:t>
      </w:r>
    </w:p>
    <w:p w14:paraId="42F249F2" w14:textId="77777777" w:rsidR="001B0A2C" w:rsidRPr="001B0A2C" w:rsidRDefault="001B0A2C" w:rsidP="001B0A2C">
      <w:pPr>
        <w:rPr>
          <w:rFonts w:ascii="ＭＳ 明朝" w:eastAsia="ＭＳ 明朝" w:hAnsi="ＭＳ 明朝"/>
          <w:bCs/>
          <w:sz w:val="24"/>
        </w:rPr>
      </w:pPr>
    </w:p>
    <w:p w14:paraId="640B9809"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（業務途中における構成員の破産又は解散に対する処置）</w:t>
      </w:r>
    </w:p>
    <w:p w14:paraId="0B3A2715" w14:textId="77777777" w:rsidR="00B91B32" w:rsidRDefault="001B0A2C" w:rsidP="001B0A2C">
      <w:pPr>
        <w:rPr>
          <w:rFonts w:ascii="ＭＳ 明朝" w:eastAsia="ＭＳ 明朝" w:hAnsi="ＭＳ 明朝"/>
          <w:bCs/>
          <w:sz w:val="24"/>
        </w:rPr>
        <w:sectPr w:rsidR="00B91B32" w:rsidSect="00B91B32">
          <w:type w:val="continuous"/>
          <w:pgSz w:w="11906" w:h="16838" w:code="9"/>
          <w:pgMar w:top="1418" w:right="1418" w:bottom="1134" w:left="1418" w:header="851" w:footer="992" w:gutter="0"/>
          <w:cols w:space="425"/>
          <w:docGrid w:type="lines" w:linePitch="360"/>
        </w:sectPr>
      </w:pPr>
      <w:r w:rsidRPr="001B0A2C">
        <w:rPr>
          <w:rFonts w:ascii="ＭＳ 明朝" w:eastAsia="ＭＳ 明朝" w:hAnsi="ＭＳ 明朝" w:hint="eastAsia"/>
          <w:bCs/>
          <w:sz w:val="24"/>
        </w:rPr>
        <w:t>第13条　構成員のうちいずれかが第１条に規定する業務途中において破産又は解散</w:t>
      </w:r>
    </w:p>
    <w:p w14:paraId="2BD48A48"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lastRenderedPageBreak/>
        <w:t>した場合においては、第12条第２項の規定を準用するものとする。</w:t>
      </w:r>
    </w:p>
    <w:p w14:paraId="13C9AD0C" w14:textId="77777777" w:rsidR="001B0A2C" w:rsidRPr="001B0A2C" w:rsidRDefault="001B0A2C" w:rsidP="001B0A2C">
      <w:pPr>
        <w:rPr>
          <w:rFonts w:ascii="ＭＳ 明朝" w:eastAsia="ＭＳ 明朝" w:hAnsi="ＭＳ 明朝"/>
          <w:bCs/>
          <w:sz w:val="24"/>
        </w:rPr>
      </w:pPr>
    </w:p>
    <w:p w14:paraId="3B006460"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（代表者の変更）</w:t>
      </w:r>
    </w:p>
    <w:p w14:paraId="19178780"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14:paraId="36B5FE0F" w14:textId="77777777" w:rsidR="001B0A2C" w:rsidRPr="001B0A2C" w:rsidRDefault="001B0A2C" w:rsidP="001B0A2C">
      <w:pPr>
        <w:rPr>
          <w:rFonts w:ascii="ＭＳ 明朝" w:eastAsia="ＭＳ 明朝" w:hAnsi="ＭＳ 明朝"/>
          <w:bCs/>
          <w:sz w:val="24"/>
        </w:rPr>
      </w:pPr>
    </w:p>
    <w:p w14:paraId="7EE06701" w14:textId="77777777" w:rsidR="001B0A2C" w:rsidRPr="001B0A2C" w:rsidRDefault="001B0A2C" w:rsidP="001B0A2C">
      <w:pPr>
        <w:rPr>
          <w:rFonts w:ascii="ＭＳ 明朝" w:eastAsia="ＭＳ 明朝" w:hAnsi="ＭＳ 明朝"/>
          <w:bCs/>
          <w:sz w:val="24"/>
        </w:rPr>
      </w:pPr>
    </w:p>
    <w:p w14:paraId="01DC7E3D"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(解散後の瑕疵担保責任)</w:t>
      </w:r>
    </w:p>
    <w:p w14:paraId="02E39ACB"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第15条　共同企業体が解散した後においても、第1条に規定する業務につき、瑕疵があったときは、各構成員は共同連帯してその責に任ずるものとする。</w:t>
      </w:r>
    </w:p>
    <w:p w14:paraId="70B60CCD" w14:textId="77777777" w:rsidR="001B0A2C" w:rsidRPr="001B0A2C" w:rsidRDefault="001B0A2C" w:rsidP="001B0A2C">
      <w:pPr>
        <w:rPr>
          <w:rFonts w:ascii="ＭＳ 明朝" w:eastAsia="ＭＳ 明朝" w:hAnsi="ＭＳ 明朝"/>
          <w:bCs/>
          <w:sz w:val="24"/>
        </w:rPr>
      </w:pPr>
    </w:p>
    <w:p w14:paraId="13160803"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(協定書に定めのない事項)</w:t>
      </w:r>
    </w:p>
    <w:p w14:paraId="4F3E0A85"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第16条　この協定書に定めのない事項については、別途定めるものとする。</w:t>
      </w:r>
    </w:p>
    <w:p w14:paraId="1A266955" w14:textId="77777777" w:rsidR="001B0A2C" w:rsidRPr="001B0A2C" w:rsidRDefault="001B0A2C" w:rsidP="001B0A2C">
      <w:pPr>
        <w:rPr>
          <w:rFonts w:ascii="ＭＳ 明朝" w:eastAsia="ＭＳ 明朝" w:hAnsi="ＭＳ 明朝"/>
          <w:bCs/>
          <w:sz w:val="24"/>
        </w:rPr>
      </w:pPr>
    </w:p>
    <w:p w14:paraId="4EA3B3A0" w14:textId="06E629D1"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 xml:space="preserve">　</w:t>
      </w:r>
      <w:r w:rsidRPr="001B0A2C">
        <w:rPr>
          <w:rFonts w:ascii="ＭＳ 明朝" w:eastAsia="ＭＳ 明朝" w:hAnsi="ＭＳ 明朝" w:hint="eastAsia"/>
          <w:bCs/>
          <w:sz w:val="24"/>
          <w:u w:val="single"/>
        </w:rPr>
        <w:t>●●</w:t>
      </w:r>
      <w:r w:rsidRPr="001B0A2C">
        <w:rPr>
          <w:rFonts w:ascii="ＭＳ 明朝" w:eastAsia="ＭＳ 明朝" w:hAnsi="ＭＳ 明朝" w:hint="eastAsia"/>
          <w:bCs/>
          <w:sz w:val="24"/>
        </w:rPr>
        <w:t>外</w:t>
      </w:r>
      <w:r w:rsidRPr="001B0A2C">
        <w:rPr>
          <w:rFonts w:ascii="ＭＳ 明朝" w:eastAsia="ＭＳ 明朝" w:hAnsi="ＭＳ 明朝" w:hint="eastAsia"/>
          <w:bCs/>
          <w:sz w:val="24"/>
          <w:u w:val="single"/>
        </w:rPr>
        <w:t>●●</w:t>
      </w:r>
      <w:r w:rsidRPr="001B0A2C">
        <w:rPr>
          <w:rFonts w:ascii="ＭＳ 明朝" w:eastAsia="ＭＳ 明朝" w:hAnsi="ＭＳ 明朝" w:hint="eastAsia"/>
          <w:bCs/>
          <w:sz w:val="24"/>
        </w:rPr>
        <w:t>社は、上記のとおり、</w:t>
      </w:r>
      <w:r w:rsidR="001A2424">
        <w:rPr>
          <w:rFonts w:ascii="ＭＳ 明朝" w:eastAsia="ＭＳ 明朝" w:hAnsi="ＭＳ 明朝" w:hint="eastAsia"/>
          <w:bCs/>
          <w:sz w:val="24"/>
        </w:rPr>
        <w:t>令和</w:t>
      </w:r>
      <w:r w:rsidR="00260593" w:rsidRPr="00260593">
        <w:rPr>
          <w:rFonts w:ascii="ＭＳ 明朝" w:eastAsia="ＭＳ 明朝" w:hAnsi="ＭＳ 明朝" w:hint="eastAsia"/>
          <w:bCs/>
          <w:sz w:val="24"/>
        </w:rPr>
        <w:t>６</w:t>
      </w:r>
      <w:r w:rsidR="00A52866">
        <w:rPr>
          <w:rFonts w:ascii="ＭＳ 明朝" w:eastAsia="ＭＳ 明朝" w:hAnsi="ＭＳ 明朝" w:hint="eastAsia"/>
          <w:bCs/>
          <w:sz w:val="24"/>
        </w:rPr>
        <w:t>年</w:t>
      </w:r>
      <w:r w:rsidR="00260593" w:rsidRPr="00260593">
        <w:rPr>
          <w:rFonts w:ascii="ＭＳ 明朝" w:eastAsia="ＭＳ 明朝" w:hAnsi="ＭＳ 明朝" w:hint="eastAsia"/>
          <w:bCs/>
          <w:sz w:val="24"/>
        </w:rPr>
        <w:t>能登半島地震検証支援業務</w:t>
      </w:r>
      <w:r w:rsidRPr="001B0A2C">
        <w:rPr>
          <w:rFonts w:ascii="ＭＳ 明朝" w:eastAsia="ＭＳ 明朝" w:hAnsi="ＭＳ 明朝" w:hint="eastAsia"/>
          <w:bCs/>
          <w:sz w:val="24"/>
        </w:rPr>
        <w:t>の受託に係る共同企業体を結成したので、その証拠としてこの協定書</w:t>
      </w:r>
      <w:r w:rsidRPr="001B0A2C">
        <w:rPr>
          <w:rFonts w:ascii="ＭＳ 明朝" w:eastAsia="ＭＳ 明朝" w:hAnsi="ＭＳ 明朝" w:hint="eastAsia"/>
          <w:bCs/>
          <w:sz w:val="24"/>
          <w:u w:val="single"/>
        </w:rPr>
        <w:t>●</w:t>
      </w:r>
      <w:r w:rsidRPr="001B0A2C">
        <w:rPr>
          <w:rFonts w:ascii="ＭＳ 明朝" w:eastAsia="ＭＳ 明朝" w:hAnsi="ＭＳ 明朝" w:hint="eastAsia"/>
          <w:bCs/>
          <w:sz w:val="24"/>
        </w:rPr>
        <w:t>通を作成し、各通に構成員が記名押印のうえ、発注者に提出するほか、各自所持するものとする。</w:t>
      </w:r>
    </w:p>
    <w:p w14:paraId="792EE17B" w14:textId="77777777" w:rsidR="001B0A2C" w:rsidRPr="001B0A2C" w:rsidRDefault="001B0A2C" w:rsidP="001B0A2C">
      <w:pPr>
        <w:rPr>
          <w:rFonts w:ascii="ＭＳ 明朝" w:eastAsia="ＭＳ 明朝" w:hAnsi="ＭＳ 明朝"/>
          <w:bCs/>
          <w:sz w:val="24"/>
        </w:rPr>
      </w:pPr>
    </w:p>
    <w:p w14:paraId="168D1C27" w14:textId="77777777" w:rsidR="001B0A2C" w:rsidRPr="001B0A2C" w:rsidRDefault="001B0A2C" w:rsidP="001B0A2C">
      <w:pPr>
        <w:rPr>
          <w:rFonts w:ascii="ＭＳ 明朝" w:eastAsia="ＭＳ 明朝" w:hAnsi="ＭＳ 明朝"/>
          <w:bCs/>
          <w:sz w:val="24"/>
        </w:rPr>
      </w:pPr>
    </w:p>
    <w:p w14:paraId="3E7DD05F"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 xml:space="preserve">　　　令和　　年　　月　　日</w:t>
      </w:r>
    </w:p>
    <w:p w14:paraId="7BAF9BEF" w14:textId="77777777" w:rsidR="001B0A2C" w:rsidRPr="001B0A2C" w:rsidRDefault="001B0A2C" w:rsidP="001B0A2C">
      <w:pPr>
        <w:rPr>
          <w:rFonts w:ascii="ＭＳ 明朝" w:eastAsia="ＭＳ 明朝" w:hAnsi="ＭＳ 明朝"/>
          <w:bCs/>
          <w:sz w:val="24"/>
        </w:rPr>
      </w:pPr>
    </w:p>
    <w:p w14:paraId="1AFE0E59" w14:textId="77777777" w:rsidR="001B0A2C" w:rsidRPr="001B0A2C" w:rsidRDefault="001B0A2C" w:rsidP="001B0A2C">
      <w:pPr>
        <w:rPr>
          <w:rFonts w:ascii="ＭＳ 明朝" w:eastAsia="ＭＳ 明朝" w:hAnsi="ＭＳ 明朝"/>
          <w:bCs/>
          <w:sz w:val="24"/>
        </w:rPr>
      </w:pPr>
    </w:p>
    <w:p w14:paraId="1F791CD0" w14:textId="77777777" w:rsidR="001B0A2C" w:rsidRPr="001B0A2C" w:rsidRDefault="001B0A2C" w:rsidP="001B0A2C">
      <w:pPr>
        <w:rPr>
          <w:rFonts w:ascii="ＭＳ 明朝" w:eastAsia="ＭＳ 明朝" w:hAnsi="ＭＳ 明朝"/>
          <w:bCs/>
          <w:sz w:val="24"/>
        </w:rPr>
      </w:pPr>
    </w:p>
    <w:p w14:paraId="04531F0C" w14:textId="77777777" w:rsidR="001B0A2C" w:rsidRPr="001B0A2C" w:rsidRDefault="001B0A2C" w:rsidP="001B0A2C">
      <w:pPr>
        <w:rPr>
          <w:rFonts w:ascii="ＭＳ 明朝" w:eastAsia="ＭＳ 明朝" w:hAnsi="ＭＳ 明朝"/>
          <w:bCs/>
          <w:sz w:val="24"/>
        </w:rPr>
      </w:pPr>
    </w:p>
    <w:p w14:paraId="03DACDC7" w14:textId="77777777" w:rsidR="001B0A2C" w:rsidRPr="001B0A2C" w:rsidRDefault="001B0A2C" w:rsidP="001B0A2C">
      <w:pPr>
        <w:rPr>
          <w:rFonts w:ascii="ＭＳ 明朝" w:eastAsia="ＭＳ 明朝" w:hAnsi="ＭＳ 明朝"/>
          <w:bCs/>
          <w:sz w:val="24"/>
        </w:rPr>
      </w:pPr>
    </w:p>
    <w:p w14:paraId="7C150A87"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 xml:space="preserve">　　　　　　　　　　　　　　住所（所在地）</w:t>
      </w:r>
    </w:p>
    <w:p w14:paraId="4E41E8EF"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 xml:space="preserve">　　　　　　　　　　　　　　商号又は名称</w:t>
      </w:r>
    </w:p>
    <w:p w14:paraId="5191F775"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 xml:space="preserve">　　　　　　　　　　　　　　代表者役職名</w:t>
      </w:r>
    </w:p>
    <w:p w14:paraId="67CF2D27"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 xml:space="preserve">　　　　　　　　　　　　　　代表者氏名　　　　　　　　　　　　　　　　印</w:t>
      </w:r>
    </w:p>
    <w:p w14:paraId="12040F5B" w14:textId="77777777" w:rsidR="001B0A2C" w:rsidRPr="001B0A2C" w:rsidRDefault="001B0A2C" w:rsidP="001B0A2C">
      <w:pPr>
        <w:rPr>
          <w:rFonts w:ascii="ＭＳ 明朝" w:eastAsia="ＭＳ 明朝" w:hAnsi="ＭＳ 明朝"/>
          <w:bCs/>
          <w:sz w:val="24"/>
        </w:rPr>
      </w:pPr>
    </w:p>
    <w:p w14:paraId="40CDD5E6" w14:textId="77777777" w:rsidR="001B0A2C" w:rsidRPr="001B0A2C" w:rsidRDefault="001B0A2C" w:rsidP="001B0A2C">
      <w:pPr>
        <w:rPr>
          <w:rFonts w:ascii="ＭＳ 明朝" w:eastAsia="ＭＳ 明朝" w:hAnsi="ＭＳ 明朝"/>
          <w:bCs/>
          <w:sz w:val="24"/>
        </w:rPr>
      </w:pPr>
    </w:p>
    <w:p w14:paraId="3393A91B"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 xml:space="preserve">　　　　　　　　　　　　　　住所（所在地）</w:t>
      </w:r>
    </w:p>
    <w:p w14:paraId="42CB2E66"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 xml:space="preserve">　　　　　　　　　　　　　　商号又は名称</w:t>
      </w:r>
    </w:p>
    <w:p w14:paraId="07BFE4BC"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 xml:space="preserve">　　　　　　　　　　　　　　代表者役職名</w:t>
      </w:r>
    </w:p>
    <w:p w14:paraId="67B6C66D"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 xml:space="preserve">　　　　　　　　　　　　　　代表者氏名　　　　　　　　　　　　　　　　印</w:t>
      </w:r>
    </w:p>
    <w:p w14:paraId="69E74466" w14:textId="77777777" w:rsidR="001B0A2C" w:rsidRPr="001B0A2C" w:rsidRDefault="001B0A2C" w:rsidP="001B0A2C">
      <w:pPr>
        <w:rPr>
          <w:rFonts w:ascii="ＭＳ 明朝" w:eastAsia="ＭＳ 明朝" w:hAnsi="ＭＳ 明朝"/>
          <w:bCs/>
          <w:sz w:val="24"/>
        </w:rPr>
      </w:pPr>
      <w:r w:rsidRPr="001B0A2C">
        <w:rPr>
          <w:rFonts w:ascii="ＭＳ 明朝" w:eastAsia="ＭＳ 明朝" w:hAnsi="ＭＳ 明朝" w:hint="eastAsia"/>
          <w:bCs/>
          <w:sz w:val="24"/>
        </w:rPr>
        <w:t xml:space="preserve">　　　　　　　　　　　　　　(以下、構成員を列記)</w:t>
      </w:r>
    </w:p>
    <w:p w14:paraId="6837E01C" w14:textId="77777777" w:rsidR="001B0A2C" w:rsidRPr="001B0A2C" w:rsidRDefault="001B0A2C" w:rsidP="001B0A2C">
      <w:pPr>
        <w:rPr>
          <w:rFonts w:ascii="ＭＳ 明朝" w:eastAsia="ＭＳ 明朝" w:hAnsi="ＭＳ 明朝"/>
          <w:bCs/>
          <w:sz w:val="24"/>
        </w:rPr>
      </w:pPr>
    </w:p>
    <w:p w14:paraId="429D70F5" w14:textId="77777777" w:rsidR="001B0A2C" w:rsidRPr="001B0A2C" w:rsidRDefault="001B0A2C" w:rsidP="001B0A2C">
      <w:pPr>
        <w:rPr>
          <w:rFonts w:ascii="ＭＳ 明朝" w:eastAsia="ＭＳ 明朝" w:hAnsi="ＭＳ 明朝"/>
          <w:bCs/>
          <w:sz w:val="24"/>
        </w:rPr>
      </w:pPr>
    </w:p>
    <w:p w14:paraId="75C00F83" w14:textId="203A51D6" w:rsidR="00AE1DCE" w:rsidRPr="00E32D04" w:rsidRDefault="00AE1DCE" w:rsidP="004E3FFF">
      <w:pPr>
        <w:rPr>
          <w:rFonts w:ascii="ＭＳ 明朝" w:eastAsia="ＭＳ 明朝" w:hAnsi="ＭＳ 明朝"/>
          <w:bCs/>
          <w:sz w:val="24"/>
        </w:rPr>
        <w:sectPr w:rsidR="00AE1DCE" w:rsidRPr="00E32D04" w:rsidSect="00B91B32">
          <w:type w:val="continuous"/>
          <w:pgSz w:w="11906" w:h="16838" w:code="9"/>
          <w:pgMar w:top="1418" w:right="1418" w:bottom="1134" w:left="1418" w:header="851" w:footer="992" w:gutter="0"/>
          <w:cols w:space="425"/>
          <w:docGrid w:type="lines" w:linePitch="360"/>
        </w:sectPr>
      </w:pPr>
    </w:p>
    <w:p w14:paraId="00AF6275" w14:textId="27EDE28C" w:rsidR="007209CE" w:rsidRPr="004959F6" w:rsidRDefault="00E32D04" w:rsidP="00E32D04">
      <w:pPr>
        <w:jc w:val="right"/>
        <w:rPr>
          <w:rFonts w:ascii="ＭＳ ゴシック" w:eastAsia="ＭＳ ゴシック" w:hAnsi="ＭＳ ゴシック"/>
          <w:bCs/>
          <w:sz w:val="24"/>
          <w:szCs w:val="24"/>
        </w:rPr>
      </w:pPr>
      <w:r w:rsidRPr="004959F6">
        <w:rPr>
          <w:rFonts w:ascii="ＭＳ ゴシック" w:eastAsia="ＭＳ ゴシック" w:hAnsi="ＭＳ ゴシック" w:hint="eastAsia"/>
          <w:bCs/>
          <w:sz w:val="24"/>
          <w:szCs w:val="24"/>
        </w:rPr>
        <w:lastRenderedPageBreak/>
        <w:t>※共同企業体にあっては代表者が記載すること。</w:t>
      </w:r>
    </w:p>
    <w:p w14:paraId="43704CC1" w14:textId="77777777" w:rsidR="00E32D04" w:rsidRDefault="00E32D04" w:rsidP="00AE1DCE">
      <w:pPr>
        <w:spacing w:line="400" w:lineRule="exact"/>
        <w:jc w:val="center"/>
        <w:rPr>
          <w:rFonts w:ascii="ＭＳ 明朝" w:eastAsia="ＭＳ 明朝" w:hAnsi="ＭＳ 明朝"/>
          <w:b/>
          <w:sz w:val="36"/>
        </w:rPr>
      </w:pPr>
    </w:p>
    <w:p w14:paraId="312CA3CE" w14:textId="444919D1" w:rsidR="00AE1DCE" w:rsidRPr="00E7066C" w:rsidRDefault="004413EC" w:rsidP="00AE1DCE">
      <w:pPr>
        <w:spacing w:line="400" w:lineRule="exact"/>
        <w:jc w:val="center"/>
        <w:rPr>
          <w:rFonts w:ascii="ＭＳ 明朝" w:eastAsia="ＭＳ 明朝" w:hAnsi="ＭＳ 明朝"/>
          <w:b/>
          <w:sz w:val="36"/>
        </w:rPr>
      </w:pPr>
      <w:r w:rsidRPr="00E7066C">
        <w:rPr>
          <w:rFonts w:ascii="ＭＳ 明朝" w:eastAsia="ＭＳ 明朝" w:hAnsi="ＭＳ 明朝" w:hint="eastAsia"/>
          <w:b/>
          <w:sz w:val="36"/>
        </w:rPr>
        <w:t>公募型</w:t>
      </w:r>
      <w:r w:rsidR="00AE1DCE" w:rsidRPr="00E7066C">
        <w:rPr>
          <w:rFonts w:ascii="ＭＳ 明朝" w:eastAsia="ＭＳ 明朝" w:hAnsi="ＭＳ 明朝" w:hint="eastAsia"/>
          <w:b/>
          <w:sz w:val="36"/>
        </w:rPr>
        <w:t>プロポーザル参加辞退届</w:t>
      </w:r>
    </w:p>
    <w:p w14:paraId="1894E650" w14:textId="5BDCEFCD" w:rsidR="00AE1DCE" w:rsidRPr="00E7066C" w:rsidRDefault="00D65ECC" w:rsidP="00AE1DCE">
      <w:pPr>
        <w:spacing w:line="280" w:lineRule="exact"/>
        <w:jc w:val="center"/>
        <w:rPr>
          <w:rFonts w:ascii="ＭＳ 明朝" w:eastAsia="ＭＳ 明朝" w:hAnsi="ＭＳ 明朝"/>
          <w:b/>
          <w:sz w:val="24"/>
        </w:rPr>
      </w:pPr>
      <w:r w:rsidRPr="00E7066C">
        <w:rPr>
          <w:rFonts w:ascii="ＭＳ 明朝" w:eastAsia="ＭＳ 明朝" w:hAnsi="ＭＳ 明朝" w:hint="eastAsia"/>
          <w:b/>
          <w:sz w:val="24"/>
        </w:rPr>
        <w:t>(</w:t>
      </w:r>
      <w:bookmarkStart w:id="3" w:name="_Hlk129702612"/>
      <w:r w:rsidR="001A2424">
        <w:rPr>
          <w:rFonts w:ascii="ＭＳ 明朝" w:eastAsia="ＭＳ 明朝" w:hAnsi="ＭＳ 明朝" w:hint="eastAsia"/>
          <w:b/>
          <w:sz w:val="24"/>
        </w:rPr>
        <w:t>令和</w:t>
      </w:r>
      <w:r w:rsidR="00876F66" w:rsidRPr="00876F66">
        <w:rPr>
          <w:rFonts w:ascii="ＭＳ 明朝" w:eastAsia="ＭＳ 明朝" w:hAnsi="ＭＳ 明朝" w:hint="eastAsia"/>
          <w:b/>
          <w:sz w:val="24"/>
        </w:rPr>
        <w:t>６</w:t>
      </w:r>
      <w:r w:rsidR="00A52866">
        <w:rPr>
          <w:rFonts w:ascii="ＭＳ 明朝" w:eastAsia="ＭＳ 明朝" w:hAnsi="ＭＳ 明朝" w:hint="eastAsia"/>
          <w:b/>
          <w:sz w:val="24"/>
        </w:rPr>
        <w:t>年</w:t>
      </w:r>
      <w:r w:rsidR="00876F66" w:rsidRPr="00876F66">
        <w:rPr>
          <w:rFonts w:ascii="ＭＳ 明朝" w:eastAsia="ＭＳ 明朝" w:hAnsi="ＭＳ 明朝" w:hint="eastAsia"/>
          <w:b/>
          <w:sz w:val="24"/>
        </w:rPr>
        <w:t>能登半島地震検証支援業務</w:t>
      </w:r>
      <w:r w:rsidR="00AE1DCE" w:rsidRPr="00E7066C">
        <w:rPr>
          <w:rFonts w:ascii="ＭＳ 明朝" w:eastAsia="ＭＳ 明朝" w:hAnsi="ＭＳ 明朝" w:hint="eastAsia"/>
          <w:b/>
          <w:sz w:val="24"/>
        </w:rPr>
        <w:t>委託</w:t>
      </w:r>
      <w:bookmarkEnd w:id="3"/>
      <w:r w:rsidRPr="00E7066C">
        <w:rPr>
          <w:rFonts w:ascii="ＭＳ 明朝" w:eastAsia="ＭＳ 明朝" w:hAnsi="ＭＳ 明朝" w:hint="eastAsia"/>
          <w:b/>
          <w:sz w:val="24"/>
        </w:rPr>
        <w:t>)</w:t>
      </w:r>
    </w:p>
    <w:p w14:paraId="235458B1" w14:textId="77777777" w:rsidR="00AE1DCE" w:rsidRPr="00E7066C" w:rsidRDefault="00AE1DCE" w:rsidP="00AE1DCE">
      <w:pPr>
        <w:jc w:val="center"/>
        <w:rPr>
          <w:rFonts w:ascii="ＭＳ 明朝" w:eastAsia="ＭＳ 明朝" w:hAnsi="ＭＳ 明朝"/>
          <w:b/>
          <w:sz w:val="24"/>
        </w:rPr>
      </w:pPr>
    </w:p>
    <w:p w14:paraId="75DB38AB" w14:textId="77777777" w:rsidR="00AE1DCE" w:rsidRPr="00E7066C" w:rsidRDefault="00AE1DCE" w:rsidP="00AE1DCE">
      <w:pPr>
        <w:jc w:val="center"/>
        <w:rPr>
          <w:rFonts w:ascii="ＭＳ 明朝" w:eastAsia="ＭＳ 明朝" w:hAnsi="ＭＳ 明朝"/>
          <w:b/>
          <w:sz w:val="24"/>
        </w:rPr>
      </w:pPr>
    </w:p>
    <w:p w14:paraId="7619E510" w14:textId="77777777" w:rsidR="00AE1DCE" w:rsidRPr="00E7066C" w:rsidRDefault="00AE1DCE" w:rsidP="00AE1DCE">
      <w:pPr>
        <w:jc w:val="right"/>
        <w:rPr>
          <w:rFonts w:ascii="ＭＳ 明朝" w:eastAsia="ＭＳ 明朝" w:hAnsi="ＭＳ 明朝"/>
          <w:sz w:val="22"/>
        </w:rPr>
      </w:pPr>
    </w:p>
    <w:p w14:paraId="5A759B36" w14:textId="77777777" w:rsidR="00AE1DCE" w:rsidRPr="00E7066C" w:rsidRDefault="00AE1DCE" w:rsidP="00AE1DCE">
      <w:pPr>
        <w:jc w:val="right"/>
        <w:rPr>
          <w:rFonts w:ascii="ＭＳ 明朝" w:eastAsia="ＭＳ 明朝" w:hAnsi="ＭＳ 明朝"/>
          <w:sz w:val="24"/>
          <w:szCs w:val="28"/>
        </w:rPr>
      </w:pPr>
      <w:r w:rsidRPr="00E7066C">
        <w:rPr>
          <w:rFonts w:ascii="ＭＳ 明朝" w:eastAsia="ＭＳ 明朝" w:hAnsi="ＭＳ 明朝" w:hint="eastAsia"/>
          <w:sz w:val="24"/>
          <w:szCs w:val="28"/>
        </w:rPr>
        <w:t>令和　　年　　月　　日</w:t>
      </w:r>
    </w:p>
    <w:p w14:paraId="6CD03EF5" w14:textId="77777777" w:rsidR="00AE1DCE" w:rsidRPr="00E7066C" w:rsidRDefault="00AE1DCE" w:rsidP="00AE1DCE">
      <w:pPr>
        <w:jc w:val="left"/>
        <w:rPr>
          <w:rFonts w:ascii="ＭＳ 明朝" w:eastAsia="ＭＳ 明朝" w:hAnsi="ＭＳ 明朝"/>
          <w:sz w:val="24"/>
          <w:szCs w:val="28"/>
        </w:rPr>
      </w:pPr>
    </w:p>
    <w:p w14:paraId="0C0C1CC4" w14:textId="77777777" w:rsidR="00AE1DCE" w:rsidRPr="00E7066C" w:rsidRDefault="00AE1DCE" w:rsidP="00AE1DCE">
      <w:pPr>
        <w:ind w:firstLineChars="100" w:firstLine="240"/>
        <w:jc w:val="left"/>
        <w:rPr>
          <w:rFonts w:ascii="ＭＳ 明朝" w:eastAsia="ＭＳ 明朝" w:hAnsi="ＭＳ 明朝"/>
          <w:sz w:val="24"/>
          <w:szCs w:val="28"/>
        </w:rPr>
      </w:pPr>
      <w:r w:rsidRPr="00E7066C">
        <w:rPr>
          <w:rFonts w:ascii="ＭＳ 明朝" w:eastAsia="ＭＳ 明朝" w:hAnsi="ＭＳ 明朝" w:hint="eastAsia"/>
          <w:sz w:val="24"/>
          <w:szCs w:val="28"/>
        </w:rPr>
        <w:t>石川県知事　　様</w:t>
      </w:r>
    </w:p>
    <w:p w14:paraId="47B84413" w14:textId="77777777" w:rsidR="00AE1DCE" w:rsidRPr="00E7066C" w:rsidRDefault="00AE1DCE" w:rsidP="00AE1DCE">
      <w:pPr>
        <w:rPr>
          <w:rFonts w:ascii="ＭＳ 明朝" w:eastAsia="ＭＳ 明朝" w:hAnsi="ＭＳ 明朝"/>
          <w:sz w:val="24"/>
          <w:szCs w:val="28"/>
        </w:rPr>
      </w:pPr>
    </w:p>
    <w:p w14:paraId="03186193" w14:textId="77777777" w:rsidR="00AE1DCE" w:rsidRPr="00E7066C" w:rsidRDefault="00AE1DCE" w:rsidP="00AE1DCE">
      <w:pPr>
        <w:rPr>
          <w:rFonts w:ascii="ＭＳ 明朝" w:eastAsia="ＭＳ 明朝" w:hAnsi="ＭＳ 明朝"/>
          <w:sz w:val="24"/>
          <w:szCs w:val="28"/>
        </w:rPr>
      </w:pPr>
    </w:p>
    <w:p w14:paraId="5964019E" w14:textId="2510EED3" w:rsidR="00AE1DCE" w:rsidRPr="00E7066C" w:rsidRDefault="00D65ECC" w:rsidP="00AE1DCE">
      <w:pPr>
        <w:ind w:firstLineChars="2000" w:firstLine="4800"/>
        <w:rPr>
          <w:rFonts w:ascii="ＭＳ 明朝" w:eastAsia="ＭＳ 明朝" w:hAnsi="ＭＳ 明朝"/>
          <w:sz w:val="24"/>
          <w:szCs w:val="24"/>
        </w:rPr>
      </w:pPr>
      <w:r w:rsidRPr="00E7066C">
        <w:rPr>
          <w:rFonts w:ascii="ＭＳ 明朝" w:eastAsia="ＭＳ 明朝" w:hAnsi="ＭＳ 明朝" w:hint="eastAsia"/>
          <w:sz w:val="24"/>
          <w:szCs w:val="24"/>
        </w:rPr>
        <w:t>(</w:t>
      </w:r>
      <w:r w:rsidR="00AE1DCE" w:rsidRPr="00E7066C">
        <w:rPr>
          <w:rFonts w:ascii="ＭＳ 明朝" w:eastAsia="ＭＳ 明朝" w:hAnsi="ＭＳ 明朝" w:hint="eastAsia"/>
          <w:sz w:val="24"/>
          <w:szCs w:val="24"/>
        </w:rPr>
        <w:t>参加希望者又は参加者</w:t>
      </w:r>
      <w:r w:rsidRPr="00E7066C">
        <w:rPr>
          <w:rFonts w:ascii="ＭＳ 明朝" w:eastAsia="ＭＳ 明朝" w:hAnsi="ＭＳ 明朝" w:hint="eastAsia"/>
          <w:sz w:val="24"/>
          <w:szCs w:val="24"/>
        </w:rPr>
        <w:t>)</w:t>
      </w:r>
    </w:p>
    <w:p w14:paraId="6C9EF399" w14:textId="77777777" w:rsidR="00AE1DCE" w:rsidRPr="00E7066C" w:rsidRDefault="00AE1DCE" w:rsidP="00AE1DCE">
      <w:pPr>
        <w:ind w:firstLineChars="2200" w:firstLine="5280"/>
        <w:jc w:val="left"/>
        <w:rPr>
          <w:rFonts w:ascii="ＭＳ 明朝" w:eastAsia="ＭＳ 明朝" w:hAnsi="ＭＳ 明朝"/>
          <w:kern w:val="0"/>
          <w:sz w:val="24"/>
          <w:szCs w:val="24"/>
        </w:rPr>
      </w:pPr>
      <w:r w:rsidRPr="00E7066C">
        <w:rPr>
          <w:rFonts w:ascii="ＭＳ 明朝" w:eastAsia="ＭＳ 明朝" w:hAnsi="ＭＳ 明朝" w:hint="eastAsia"/>
          <w:kern w:val="0"/>
          <w:sz w:val="24"/>
          <w:szCs w:val="24"/>
        </w:rPr>
        <w:t>住　所</w:t>
      </w:r>
    </w:p>
    <w:p w14:paraId="28F42653" w14:textId="77777777" w:rsidR="00AE1DCE" w:rsidRPr="00E7066C" w:rsidRDefault="00AE1DCE" w:rsidP="00AE1DCE">
      <w:pPr>
        <w:ind w:firstLineChars="2200" w:firstLine="5280"/>
        <w:rPr>
          <w:rFonts w:ascii="ＭＳ 明朝" w:eastAsia="ＭＳ 明朝" w:hAnsi="ＭＳ 明朝"/>
          <w:sz w:val="24"/>
          <w:szCs w:val="24"/>
        </w:rPr>
      </w:pPr>
      <w:r w:rsidRPr="00E7066C">
        <w:rPr>
          <w:rFonts w:ascii="ＭＳ 明朝" w:eastAsia="ＭＳ 明朝" w:hAnsi="ＭＳ 明朝" w:hint="eastAsia"/>
          <w:sz w:val="24"/>
          <w:szCs w:val="24"/>
        </w:rPr>
        <w:t>法人名</w:t>
      </w:r>
    </w:p>
    <w:p w14:paraId="396F0DCD" w14:textId="2C3DA390" w:rsidR="00AE1DCE" w:rsidRPr="00E7066C" w:rsidRDefault="00AE1DCE" w:rsidP="00AE1DCE">
      <w:pPr>
        <w:ind w:firstLineChars="2200" w:firstLine="5280"/>
        <w:rPr>
          <w:rFonts w:ascii="ＭＳ 明朝" w:eastAsia="ＭＳ 明朝" w:hAnsi="ＭＳ 明朝"/>
          <w:sz w:val="24"/>
          <w:szCs w:val="24"/>
        </w:rPr>
      </w:pPr>
      <w:r w:rsidRPr="00E7066C">
        <w:rPr>
          <w:rFonts w:ascii="ＭＳ 明朝" w:eastAsia="ＭＳ 明朝" w:hAnsi="ＭＳ 明朝" w:hint="eastAsia"/>
          <w:sz w:val="24"/>
          <w:szCs w:val="24"/>
        </w:rPr>
        <w:t xml:space="preserve">代表者　　　　　　　　　　　</w:t>
      </w:r>
    </w:p>
    <w:p w14:paraId="74714E88" w14:textId="77777777" w:rsidR="00AE1DCE" w:rsidRPr="00E7066C" w:rsidRDefault="00AE1DCE" w:rsidP="00AE1DCE">
      <w:pPr>
        <w:pStyle w:val="a7"/>
        <w:ind w:leftChars="0" w:left="360"/>
        <w:rPr>
          <w:rFonts w:ascii="ＭＳ 明朝" w:eastAsia="ＭＳ 明朝" w:hAnsi="ＭＳ 明朝"/>
          <w:sz w:val="24"/>
          <w:szCs w:val="28"/>
        </w:rPr>
      </w:pPr>
    </w:p>
    <w:p w14:paraId="39DEA82D" w14:textId="77777777" w:rsidR="00AE1DCE" w:rsidRPr="00E7066C" w:rsidRDefault="00AE1DCE" w:rsidP="00AE1DCE">
      <w:pPr>
        <w:pStyle w:val="a7"/>
        <w:ind w:leftChars="0" w:left="360"/>
        <w:rPr>
          <w:rFonts w:ascii="ＭＳ 明朝" w:eastAsia="ＭＳ 明朝" w:hAnsi="ＭＳ 明朝"/>
          <w:sz w:val="24"/>
          <w:szCs w:val="28"/>
        </w:rPr>
      </w:pPr>
    </w:p>
    <w:p w14:paraId="2DE68810" w14:textId="77777777" w:rsidR="00AE1DCE" w:rsidRPr="00E7066C" w:rsidRDefault="00AE1DCE" w:rsidP="00AE1DCE">
      <w:pPr>
        <w:pStyle w:val="a7"/>
        <w:ind w:leftChars="0" w:left="360"/>
        <w:rPr>
          <w:rFonts w:ascii="ＭＳ 明朝" w:eastAsia="ＭＳ 明朝" w:hAnsi="ＭＳ 明朝"/>
          <w:sz w:val="24"/>
          <w:szCs w:val="28"/>
        </w:rPr>
      </w:pPr>
    </w:p>
    <w:p w14:paraId="7FFE8CC0" w14:textId="50CFC4C6" w:rsidR="00AE1DCE" w:rsidRPr="00E7066C" w:rsidRDefault="00AE1DCE" w:rsidP="00AE1DCE">
      <w:pPr>
        <w:ind w:firstLineChars="100" w:firstLine="240"/>
        <w:rPr>
          <w:rFonts w:ascii="ＭＳ 明朝" w:eastAsia="ＭＳ 明朝" w:hAnsi="ＭＳ 明朝"/>
          <w:sz w:val="24"/>
          <w:szCs w:val="28"/>
        </w:rPr>
      </w:pPr>
      <w:r w:rsidRPr="00E7066C">
        <w:rPr>
          <w:rFonts w:ascii="ＭＳ 明朝" w:eastAsia="ＭＳ 明朝" w:hAnsi="ＭＳ 明朝" w:hint="eastAsia"/>
          <w:sz w:val="24"/>
          <w:szCs w:val="28"/>
        </w:rPr>
        <w:t>令和　年　　月　　月付けで申請した</w:t>
      </w:r>
      <w:r w:rsidR="001A2424">
        <w:rPr>
          <w:rFonts w:ascii="ＭＳ 明朝" w:eastAsia="ＭＳ 明朝" w:hAnsi="ＭＳ 明朝" w:hint="eastAsia"/>
          <w:sz w:val="24"/>
          <w:szCs w:val="28"/>
        </w:rPr>
        <w:t>令和</w:t>
      </w:r>
      <w:r w:rsidR="00876F66" w:rsidRPr="00876F66">
        <w:rPr>
          <w:rFonts w:ascii="ＭＳ 明朝" w:eastAsia="ＭＳ 明朝" w:hAnsi="ＭＳ 明朝" w:hint="eastAsia"/>
          <w:sz w:val="24"/>
          <w:szCs w:val="28"/>
        </w:rPr>
        <w:t>６</w:t>
      </w:r>
      <w:r w:rsidR="00A52866">
        <w:rPr>
          <w:rFonts w:ascii="ＭＳ 明朝" w:eastAsia="ＭＳ 明朝" w:hAnsi="ＭＳ 明朝" w:hint="eastAsia"/>
          <w:sz w:val="24"/>
          <w:szCs w:val="28"/>
        </w:rPr>
        <w:t>年</w:t>
      </w:r>
      <w:r w:rsidR="00876F66" w:rsidRPr="00876F66">
        <w:rPr>
          <w:rFonts w:ascii="ＭＳ 明朝" w:eastAsia="ＭＳ 明朝" w:hAnsi="ＭＳ 明朝" w:hint="eastAsia"/>
          <w:sz w:val="24"/>
          <w:szCs w:val="28"/>
        </w:rPr>
        <w:t>能登半島地震検証支援業務</w:t>
      </w:r>
      <w:r w:rsidRPr="00E7066C">
        <w:rPr>
          <w:rFonts w:ascii="ＭＳ 明朝" w:eastAsia="ＭＳ 明朝" w:hAnsi="ＭＳ 明朝" w:hint="eastAsia"/>
          <w:sz w:val="24"/>
          <w:szCs w:val="28"/>
        </w:rPr>
        <w:t>委託に係る</w:t>
      </w:r>
      <w:r w:rsidR="004413EC" w:rsidRPr="00E7066C">
        <w:rPr>
          <w:rFonts w:ascii="ＭＳ 明朝" w:eastAsia="ＭＳ 明朝" w:hAnsi="ＭＳ 明朝" w:hint="eastAsia"/>
          <w:sz w:val="24"/>
          <w:szCs w:val="28"/>
        </w:rPr>
        <w:t>公募型</w:t>
      </w:r>
      <w:r w:rsidRPr="00E7066C">
        <w:rPr>
          <w:rFonts w:ascii="ＭＳ 明朝" w:eastAsia="ＭＳ 明朝" w:hAnsi="ＭＳ 明朝" w:hint="eastAsia"/>
          <w:sz w:val="24"/>
          <w:szCs w:val="28"/>
        </w:rPr>
        <w:t>プロポーザルについては、都合により参加を辞退します。</w:t>
      </w:r>
    </w:p>
    <w:p w14:paraId="636A91C4" w14:textId="77777777" w:rsidR="00AE1DCE" w:rsidRPr="00E7066C" w:rsidRDefault="00AE1DCE" w:rsidP="00AE1DCE">
      <w:pPr>
        <w:autoSpaceDE w:val="0"/>
        <w:autoSpaceDN w:val="0"/>
        <w:jc w:val="left"/>
        <w:rPr>
          <w:rFonts w:ascii="ＭＳ 明朝" w:eastAsia="ＭＳ 明朝" w:hAnsi="ＭＳ 明朝" w:cs="Times New Roman"/>
          <w:sz w:val="24"/>
          <w:szCs w:val="28"/>
        </w:rPr>
      </w:pPr>
    </w:p>
    <w:p w14:paraId="18404C69" w14:textId="2E337779" w:rsidR="00AE1DCE" w:rsidRPr="00E7066C" w:rsidRDefault="00AE1DCE">
      <w:pPr>
        <w:widowControl/>
        <w:jc w:val="left"/>
        <w:rPr>
          <w:rFonts w:ascii="ＭＳ ゴシック" w:eastAsia="ＭＳ ゴシック" w:hAnsi="ＭＳ ゴシック"/>
          <w:b/>
          <w:sz w:val="24"/>
        </w:rPr>
      </w:pPr>
      <w:r w:rsidRPr="00E7066C">
        <w:rPr>
          <w:rFonts w:ascii="ＭＳ ゴシック" w:eastAsia="ＭＳ ゴシック" w:hAnsi="ＭＳ ゴシック"/>
          <w:b/>
          <w:sz w:val="24"/>
        </w:rPr>
        <w:br w:type="page"/>
      </w:r>
    </w:p>
    <w:p w14:paraId="1D849B30" w14:textId="77777777" w:rsidR="00AE1DCE" w:rsidRPr="00E7066C" w:rsidRDefault="00AE1DCE" w:rsidP="004E3FFF">
      <w:pPr>
        <w:rPr>
          <w:rFonts w:ascii="ＭＳ ゴシック" w:eastAsia="ＭＳ ゴシック" w:hAnsi="ＭＳ ゴシック"/>
          <w:b/>
          <w:sz w:val="24"/>
        </w:rPr>
        <w:sectPr w:rsidR="00AE1DCE" w:rsidRPr="00E7066C" w:rsidSect="00501D2D">
          <w:headerReference w:type="default" r:id="rId18"/>
          <w:pgSz w:w="11906" w:h="16838" w:code="9"/>
          <w:pgMar w:top="1418" w:right="1418" w:bottom="1134" w:left="1418" w:header="851" w:footer="992" w:gutter="0"/>
          <w:cols w:space="425"/>
          <w:docGrid w:type="lines" w:linePitch="360"/>
        </w:sectPr>
      </w:pPr>
    </w:p>
    <w:p w14:paraId="0C7DFCCE" w14:textId="77777777" w:rsidR="007209CE" w:rsidRPr="00E7066C" w:rsidRDefault="007209CE" w:rsidP="00AE1DCE">
      <w:pPr>
        <w:jc w:val="center"/>
        <w:rPr>
          <w:rFonts w:ascii="ＭＳ 明朝" w:eastAsia="ＭＳ 明朝" w:hAnsi="ＭＳ 明朝"/>
          <w:b/>
          <w:sz w:val="36"/>
        </w:rPr>
      </w:pPr>
    </w:p>
    <w:p w14:paraId="7E0E4721" w14:textId="2EE7C504" w:rsidR="00AE1DCE" w:rsidRPr="00E7066C" w:rsidRDefault="00AE1DCE" w:rsidP="00AE1DCE">
      <w:pPr>
        <w:jc w:val="center"/>
        <w:rPr>
          <w:rFonts w:ascii="ＭＳ 明朝" w:eastAsia="ＭＳ 明朝" w:hAnsi="ＭＳ 明朝"/>
          <w:b/>
          <w:sz w:val="36"/>
        </w:rPr>
      </w:pPr>
      <w:r w:rsidRPr="00E7066C">
        <w:rPr>
          <w:rFonts w:ascii="ＭＳ 明朝" w:eastAsia="ＭＳ 明朝" w:hAnsi="ＭＳ 明朝" w:hint="eastAsia"/>
          <w:b/>
          <w:sz w:val="36"/>
        </w:rPr>
        <w:t xml:space="preserve">質　問　</w:t>
      </w:r>
      <w:r w:rsidR="00120FD3" w:rsidRPr="00E7066C">
        <w:rPr>
          <w:rFonts w:ascii="ＭＳ 明朝" w:eastAsia="ＭＳ 明朝" w:hAnsi="ＭＳ 明朝" w:hint="eastAsia"/>
          <w:b/>
          <w:sz w:val="36"/>
        </w:rPr>
        <w:t>書</w:t>
      </w:r>
    </w:p>
    <w:p w14:paraId="04CBA9F0" w14:textId="77777777" w:rsidR="00AE1DCE" w:rsidRPr="00E7066C" w:rsidRDefault="00AE1DCE" w:rsidP="00AE1DCE">
      <w:pPr>
        <w:jc w:val="right"/>
        <w:rPr>
          <w:rFonts w:ascii="ＭＳ 明朝" w:eastAsia="ＭＳ 明朝" w:hAnsi="ＭＳ 明朝"/>
          <w:sz w:val="22"/>
        </w:rPr>
      </w:pPr>
    </w:p>
    <w:p w14:paraId="144313DD" w14:textId="77777777" w:rsidR="00AE1DCE" w:rsidRPr="00E7066C" w:rsidRDefault="00AE1DCE" w:rsidP="00AE1DCE">
      <w:pPr>
        <w:jc w:val="right"/>
        <w:rPr>
          <w:rFonts w:ascii="ＭＳ 明朝" w:eastAsia="ＭＳ 明朝" w:hAnsi="ＭＳ 明朝"/>
          <w:sz w:val="24"/>
          <w:szCs w:val="24"/>
        </w:rPr>
      </w:pPr>
      <w:r w:rsidRPr="00E7066C">
        <w:rPr>
          <w:rFonts w:ascii="ＭＳ 明朝" w:eastAsia="ＭＳ 明朝" w:hAnsi="ＭＳ 明朝" w:hint="eastAsia"/>
          <w:sz w:val="24"/>
          <w:szCs w:val="24"/>
        </w:rPr>
        <w:t>令和　　年　　月　　日</w:t>
      </w:r>
    </w:p>
    <w:p w14:paraId="6C5DB72F" w14:textId="77777777" w:rsidR="00AE1DCE" w:rsidRPr="00E7066C" w:rsidRDefault="00AE1DCE" w:rsidP="00AE1DCE">
      <w:pPr>
        <w:jc w:val="left"/>
        <w:rPr>
          <w:rFonts w:ascii="ＭＳ 明朝" w:eastAsia="ＭＳ 明朝" w:hAnsi="ＭＳ 明朝"/>
          <w:sz w:val="24"/>
          <w:szCs w:val="24"/>
        </w:rPr>
      </w:pPr>
    </w:p>
    <w:p w14:paraId="3988E55A" w14:textId="4D2DE353" w:rsidR="00AE1DCE" w:rsidRPr="00E7066C" w:rsidRDefault="00120FD3" w:rsidP="00AE1DCE">
      <w:pPr>
        <w:ind w:firstLineChars="100" w:firstLine="240"/>
        <w:jc w:val="left"/>
        <w:rPr>
          <w:rFonts w:ascii="ＭＳ 明朝" w:eastAsia="ＭＳ 明朝" w:hAnsi="ＭＳ 明朝"/>
          <w:sz w:val="24"/>
          <w:szCs w:val="24"/>
        </w:rPr>
      </w:pPr>
      <w:r w:rsidRPr="00E7066C">
        <w:rPr>
          <w:rFonts w:ascii="ＭＳ 明朝" w:eastAsia="ＭＳ 明朝" w:hAnsi="ＭＳ 明朝" w:hint="eastAsia"/>
          <w:sz w:val="24"/>
          <w:szCs w:val="24"/>
        </w:rPr>
        <w:t>石川県知事</w:t>
      </w:r>
      <w:r w:rsidR="00AE1DCE" w:rsidRPr="00E7066C">
        <w:rPr>
          <w:rFonts w:ascii="ＭＳ 明朝" w:eastAsia="ＭＳ 明朝" w:hAnsi="ＭＳ 明朝" w:hint="eastAsia"/>
          <w:sz w:val="24"/>
          <w:szCs w:val="24"/>
        </w:rPr>
        <w:t xml:space="preserve">　　様</w:t>
      </w:r>
    </w:p>
    <w:p w14:paraId="53D37B05" w14:textId="77777777" w:rsidR="00AE1DCE" w:rsidRPr="00E7066C" w:rsidRDefault="00AE1DCE" w:rsidP="00AE1DCE">
      <w:pPr>
        <w:ind w:firstLineChars="100" w:firstLine="240"/>
        <w:jc w:val="left"/>
        <w:rPr>
          <w:rFonts w:ascii="ＭＳ 明朝" w:eastAsia="ＭＳ 明朝" w:hAnsi="ＭＳ 明朝"/>
          <w:sz w:val="24"/>
          <w:szCs w:val="24"/>
        </w:rPr>
      </w:pPr>
    </w:p>
    <w:p w14:paraId="73235A09" w14:textId="3D9A0628" w:rsidR="00AE1DCE" w:rsidRPr="00E7066C" w:rsidRDefault="00D65ECC" w:rsidP="00AE1DCE">
      <w:pPr>
        <w:ind w:firstLineChars="2100" w:firstLine="5040"/>
        <w:rPr>
          <w:rFonts w:ascii="ＭＳ 明朝" w:eastAsia="ＭＳ 明朝" w:hAnsi="ＭＳ 明朝"/>
          <w:sz w:val="24"/>
          <w:szCs w:val="24"/>
        </w:rPr>
      </w:pPr>
      <w:r w:rsidRPr="00E7066C">
        <w:rPr>
          <w:rFonts w:ascii="ＭＳ 明朝" w:eastAsia="ＭＳ 明朝" w:hAnsi="ＭＳ 明朝" w:hint="eastAsia"/>
          <w:sz w:val="24"/>
          <w:szCs w:val="24"/>
        </w:rPr>
        <w:t>(</w:t>
      </w:r>
      <w:r w:rsidR="00AE1DCE" w:rsidRPr="00E7066C">
        <w:rPr>
          <w:rFonts w:ascii="ＭＳ 明朝" w:eastAsia="ＭＳ 明朝" w:hAnsi="ＭＳ 明朝" w:hint="eastAsia"/>
          <w:sz w:val="24"/>
          <w:szCs w:val="24"/>
        </w:rPr>
        <w:t>参加希望者</w:t>
      </w:r>
      <w:r w:rsidRPr="00E7066C">
        <w:rPr>
          <w:rFonts w:ascii="ＭＳ 明朝" w:eastAsia="ＭＳ 明朝" w:hAnsi="ＭＳ 明朝" w:hint="eastAsia"/>
          <w:sz w:val="24"/>
          <w:szCs w:val="24"/>
        </w:rPr>
        <w:t>)</w:t>
      </w:r>
    </w:p>
    <w:p w14:paraId="2E4208B3" w14:textId="77777777" w:rsidR="00AE1DCE" w:rsidRPr="00E7066C" w:rsidRDefault="00AE1DCE" w:rsidP="00AE1DCE">
      <w:pPr>
        <w:ind w:firstLineChars="2300" w:firstLine="5520"/>
        <w:jc w:val="left"/>
        <w:rPr>
          <w:rFonts w:ascii="ＭＳ 明朝" w:eastAsia="ＭＳ 明朝" w:hAnsi="ＭＳ 明朝"/>
          <w:kern w:val="0"/>
          <w:sz w:val="24"/>
          <w:szCs w:val="24"/>
        </w:rPr>
      </w:pPr>
      <w:r w:rsidRPr="00E7066C">
        <w:rPr>
          <w:rFonts w:ascii="ＭＳ 明朝" w:eastAsia="ＭＳ 明朝" w:hAnsi="ＭＳ 明朝" w:hint="eastAsia"/>
          <w:kern w:val="0"/>
          <w:sz w:val="24"/>
          <w:szCs w:val="24"/>
        </w:rPr>
        <w:t>住　所</w:t>
      </w:r>
    </w:p>
    <w:p w14:paraId="36549791" w14:textId="77777777" w:rsidR="00AE1DCE" w:rsidRPr="00E7066C" w:rsidRDefault="00AE1DCE" w:rsidP="00AE1DCE">
      <w:pPr>
        <w:ind w:firstLineChars="2300" w:firstLine="5520"/>
        <w:rPr>
          <w:rFonts w:ascii="ＭＳ 明朝" w:eastAsia="ＭＳ 明朝" w:hAnsi="ＭＳ 明朝"/>
          <w:sz w:val="24"/>
          <w:szCs w:val="24"/>
        </w:rPr>
      </w:pPr>
      <w:r w:rsidRPr="00E7066C">
        <w:rPr>
          <w:rFonts w:ascii="ＭＳ 明朝" w:eastAsia="ＭＳ 明朝" w:hAnsi="ＭＳ 明朝" w:hint="eastAsia"/>
          <w:sz w:val="24"/>
          <w:szCs w:val="24"/>
        </w:rPr>
        <w:t>法人名</w:t>
      </w:r>
    </w:p>
    <w:p w14:paraId="664755AA" w14:textId="77777777" w:rsidR="00AE1DCE" w:rsidRPr="00E7066C" w:rsidRDefault="00AE1DCE" w:rsidP="00AE1DCE">
      <w:pPr>
        <w:jc w:val="left"/>
        <w:rPr>
          <w:rFonts w:ascii="ＭＳ 明朝" w:eastAsia="ＭＳ 明朝" w:hAnsi="ＭＳ 明朝"/>
          <w:sz w:val="24"/>
          <w:szCs w:val="24"/>
        </w:rPr>
      </w:pPr>
    </w:p>
    <w:p w14:paraId="59AE393E" w14:textId="4A6EC70C" w:rsidR="00AE1DCE" w:rsidRPr="00E7066C" w:rsidRDefault="00AE1DCE" w:rsidP="00AE1DCE">
      <w:pPr>
        <w:jc w:val="left"/>
        <w:rPr>
          <w:rFonts w:ascii="ＭＳ 明朝" w:eastAsia="ＭＳ 明朝" w:hAnsi="ＭＳ 明朝"/>
          <w:sz w:val="24"/>
          <w:szCs w:val="24"/>
        </w:rPr>
      </w:pPr>
      <w:r w:rsidRPr="00E7066C">
        <w:rPr>
          <w:rFonts w:ascii="ＭＳ 明朝" w:eastAsia="ＭＳ 明朝" w:hAnsi="ＭＳ 明朝" w:hint="eastAsia"/>
          <w:sz w:val="24"/>
          <w:szCs w:val="24"/>
        </w:rPr>
        <w:t xml:space="preserve">　　　　　　　　　　　　　　　　　　　　　 </w:t>
      </w:r>
      <w:r w:rsidR="00D65ECC" w:rsidRPr="00E7066C">
        <w:rPr>
          <w:rFonts w:ascii="ＭＳ 明朝" w:eastAsia="ＭＳ 明朝" w:hAnsi="ＭＳ 明朝" w:hint="eastAsia"/>
          <w:sz w:val="24"/>
          <w:szCs w:val="24"/>
        </w:rPr>
        <w:t>(</w:t>
      </w:r>
      <w:r w:rsidRPr="00E7066C">
        <w:rPr>
          <w:rFonts w:ascii="ＭＳ 明朝" w:eastAsia="ＭＳ 明朝" w:hAnsi="ＭＳ 明朝" w:hint="eastAsia"/>
          <w:sz w:val="24"/>
          <w:szCs w:val="24"/>
        </w:rPr>
        <w:t>担当者</w:t>
      </w:r>
      <w:r w:rsidR="00D65ECC" w:rsidRPr="00E7066C">
        <w:rPr>
          <w:rFonts w:ascii="ＭＳ 明朝" w:eastAsia="ＭＳ 明朝" w:hAnsi="ＭＳ 明朝" w:hint="eastAsia"/>
          <w:sz w:val="24"/>
          <w:szCs w:val="24"/>
        </w:rPr>
        <w:t>)</w:t>
      </w:r>
    </w:p>
    <w:tbl>
      <w:tblPr>
        <w:tblW w:w="0" w:type="auto"/>
        <w:tblInd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
        <w:gridCol w:w="2594"/>
      </w:tblGrid>
      <w:tr w:rsidR="00AE1DCE" w:rsidRPr="00E7066C" w14:paraId="0242372A" w14:textId="77777777" w:rsidTr="00916DB5">
        <w:trPr>
          <w:trHeight w:val="270"/>
        </w:trPr>
        <w:tc>
          <w:tcPr>
            <w:tcW w:w="992" w:type="dxa"/>
          </w:tcPr>
          <w:p w14:paraId="0BD6DB3D" w14:textId="77777777" w:rsidR="00AE1DCE" w:rsidRPr="00E7066C" w:rsidRDefault="00AE1DCE" w:rsidP="00916DB5">
            <w:pPr>
              <w:jc w:val="distribute"/>
              <w:rPr>
                <w:rFonts w:ascii="ＭＳ 明朝" w:eastAsia="ＭＳ 明朝" w:hAnsi="ＭＳ 明朝"/>
                <w:sz w:val="24"/>
                <w:szCs w:val="24"/>
              </w:rPr>
            </w:pPr>
            <w:r w:rsidRPr="00E7066C">
              <w:rPr>
                <w:rFonts w:ascii="ＭＳ 明朝" w:eastAsia="ＭＳ 明朝" w:hAnsi="ＭＳ 明朝" w:hint="eastAsia"/>
                <w:sz w:val="24"/>
                <w:szCs w:val="24"/>
              </w:rPr>
              <w:t>所属</w:t>
            </w:r>
          </w:p>
        </w:tc>
        <w:tc>
          <w:tcPr>
            <w:tcW w:w="2693" w:type="dxa"/>
          </w:tcPr>
          <w:p w14:paraId="4CA57339" w14:textId="77777777" w:rsidR="00AE1DCE" w:rsidRPr="00E7066C" w:rsidRDefault="00AE1DCE" w:rsidP="00916DB5">
            <w:pPr>
              <w:jc w:val="left"/>
              <w:rPr>
                <w:rFonts w:ascii="ＭＳ 明朝" w:eastAsia="ＭＳ 明朝" w:hAnsi="ＭＳ 明朝"/>
                <w:sz w:val="24"/>
                <w:szCs w:val="24"/>
              </w:rPr>
            </w:pPr>
          </w:p>
        </w:tc>
      </w:tr>
      <w:tr w:rsidR="00AE1DCE" w:rsidRPr="00E7066C" w14:paraId="07161BC5" w14:textId="77777777" w:rsidTr="00916DB5">
        <w:trPr>
          <w:trHeight w:val="270"/>
        </w:trPr>
        <w:tc>
          <w:tcPr>
            <w:tcW w:w="992" w:type="dxa"/>
          </w:tcPr>
          <w:p w14:paraId="414AF77C" w14:textId="77777777" w:rsidR="00AE1DCE" w:rsidRPr="00E7066C" w:rsidRDefault="00AE1DCE" w:rsidP="00916DB5">
            <w:pPr>
              <w:jc w:val="distribute"/>
              <w:rPr>
                <w:rFonts w:ascii="ＭＳ 明朝" w:eastAsia="ＭＳ 明朝" w:hAnsi="ＭＳ 明朝"/>
                <w:sz w:val="24"/>
                <w:szCs w:val="24"/>
              </w:rPr>
            </w:pPr>
            <w:r w:rsidRPr="00E7066C">
              <w:rPr>
                <w:rFonts w:ascii="ＭＳ 明朝" w:eastAsia="ＭＳ 明朝" w:hAnsi="ＭＳ 明朝" w:hint="eastAsia"/>
                <w:sz w:val="24"/>
                <w:szCs w:val="24"/>
              </w:rPr>
              <w:t>氏名</w:t>
            </w:r>
          </w:p>
        </w:tc>
        <w:tc>
          <w:tcPr>
            <w:tcW w:w="2693" w:type="dxa"/>
          </w:tcPr>
          <w:p w14:paraId="740536D9" w14:textId="77777777" w:rsidR="00AE1DCE" w:rsidRPr="00E7066C" w:rsidRDefault="00AE1DCE" w:rsidP="00916DB5">
            <w:pPr>
              <w:jc w:val="left"/>
              <w:rPr>
                <w:rFonts w:ascii="ＭＳ 明朝" w:eastAsia="ＭＳ 明朝" w:hAnsi="ＭＳ 明朝"/>
                <w:sz w:val="24"/>
                <w:szCs w:val="24"/>
              </w:rPr>
            </w:pPr>
          </w:p>
        </w:tc>
      </w:tr>
      <w:tr w:rsidR="00AE1DCE" w:rsidRPr="00E7066C" w14:paraId="2E08630A" w14:textId="77777777" w:rsidTr="00916DB5">
        <w:trPr>
          <w:trHeight w:val="270"/>
        </w:trPr>
        <w:tc>
          <w:tcPr>
            <w:tcW w:w="992" w:type="dxa"/>
          </w:tcPr>
          <w:p w14:paraId="76340EA2" w14:textId="77777777" w:rsidR="00AE1DCE" w:rsidRPr="00E7066C" w:rsidRDefault="00AE1DCE" w:rsidP="00916DB5">
            <w:pPr>
              <w:jc w:val="distribute"/>
              <w:rPr>
                <w:rFonts w:ascii="ＭＳ 明朝" w:eastAsia="ＭＳ 明朝" w:hAnsi="ＭＳ 明朝"/>
                <w:sz w:val="24"/>
                <w:szCs w:val="24"/>
              </w:rPr>
            </w:pPr>
            <w:r w:rsidRPr="00E7066C">
              <w:rPr>
                <w:rFonts w:ascii="ＭＳ 明朝" w:eastAsia="ＭＳ 明朝" w:hAnsi="ＭＳ 明朝" w:hint="eastAsia"/>
                <w:sz w:val="24"/>
                <w:szCs w:val="24"/>
              </w:rPr>
              <w:t>電話</w:t>
            </w:r>
          </w:p>
        </w:tc>
        <w:tc>
          <w:tcPr>
            <w:tcW w:w="2693" w:type="dxa"/>
          </w:tcPr>
          <w:p w14:paraId="4622544A" w14:textId="77777777" w:rsidR="00AE1DCE" w:rsidRPr="00E7066C" w:rsidRDefault="00AE1DCE" w:rsidP="00916DB5">
            <w:pPr>
              <w:jc w:val="left"/>
              <w:rPr>
                <w:rFonts w:ascii="ＭＳ 明朝" w:eastAsia="ＭＳ 明朝" w:hAnsi="ＭＳ 明朝"/>
                <w:sz w:val="24"/>
                <w:szCs w:val="24"/>
              </w:rPr>
            </w:pPr>
          </w:p>
        </w:tc>
      </w:tr>
      <w:tr w:rsidR="00AE1DCE" w:rsidRPr="00E7066C" w14:paraId="2DA91B5D" w14:textId="77777777" w:rsidTr="00916DB5">
        <w:trPr>
          <w:trHeight w:val="270"/>
        </w:trPr>
        <w:tc>
          <w:tcPr>
            <w:tcW w:w="992" w:type="dxa"/>
          </w:tcPr>
          <w:p w14:paraId="12CC4D67" w14:textId="77777777" w:rsidR="00AE1DCE" w:rsidRPr="00E7066C" w:rsidRDefault="00AE1DCE" w:rsidP="00916DB5">
            <w:pPr>
              <w:jc w:val="distribute"/>
              <w:rPr>
                <w:rFonts w:ascii="ＭＳ 明朝" w:eastAsia="ＭＳ 明朝" w:hAnsi="ＭＳ 明朝"/>
                <w:sz w:val="24"/>
                <w:szCs w:val="24"/>
              </w:rPr>
            </w:pPr>
            <w:r w:rsidRPr="00E7066C">
              <w:rPr>
                <w:rFonts w:ascii="ＭＳ 明朝" w:eastAsia="ＭＳ 明朝" w:hAnsi="ＭＳ 明朝" w:hint="eastAsia"/>
                <w:sz w:val="24"/>
                <w:szCs w:val="24"/>
              </w:rPr>
              <w:t>FAX</w:t>
            </w:r>
          </w:p>
        </w:tc>
        <w:tc>
          <w:tcPr>
            <w:tcW w:w="2693" w:type="dxa"/>
          </w:tcPr>
          <w:p w14:paraId="42C228EE" w14:textId="77777777" w:rsidR="00AE1DCE" w:rsidRPr="00E7066C" w:rsidRDefault="00AE1DCE" w:rsidP="00916DB5">
            <w:pPr>
              <w:jc w:val="left"/>
              <w:rPr>
                <w:rFonts w:ascii="ＭＳ 明朝" w:eastAsia="ＭＳ 明朝" w:hAnsi="ＭＳ 明朝"/>
                <w:sz w:val="24"/>
                <w:szCs w:val="24"/>
              </w:rPr>
            </w:pPr>
          </w:p>
        </w:tc>
      </w:tr>
      <w:tr w:rsidR="00AE1DCE" w:rsidRPr="00E7066C" w14:paraId="227899DD" w14:textId="77777777" w:rsidTr="00916DB5">
        <w:trPr>
          <w:trHeight w:val="396"/>
        </w:trPr>
        <w:tc>
          <w:tcPr>
            <w:tcW w:w="992" w:type="dxa"/>
          </w:tcPr>
          <w:p w14:paraId="4B8B7DA6" w14:textId="77777777" w:rsidR="00AE1DCE" w:rsidRPr="00E7066C" w:rsidRDefault="00AE1DCE" w:rsidP="00916DB5">
            <w:pPr>
              <w:jc w:val="distribute"/>
              <w:rPr>
                <w:rFonts w:ascii="ＭＳ 明朝" w:eastAsia="ＭＳ 明朝" w:hAnsi="ＭＳ 明朝"/>
                <w:sz w:val="24"/>
                <w:szCs w:val="24"/>
              </w:rPr>
            </w:pPr>
            <w:r w:rsidRPr="00E7066C">
              <w:rPr>
                <w:rFonts w:ascii="ＭＳ 明朝" w:eastAsia="ＭＳ 明朝" w:hAnsi="ＭＳ 明朝" w:hint="eastAsia"/>
                <w:sz w:val="24"/>
                <w:szCs w:val="24"/>
              </w:rPr>
              <w:t>E-mail</w:t>
            </w:r>
          </w:p>
        </w:tc>
        <w:tc>
          <w:tcPr>
            <w:tcW w:w="2693" w:type="dxa"/>
          </w:tcPr>
          <w:p w14:paraId="4160325B" w14:textId="77777777" w:rsidR="00AE1DCE" w:rsidRPr="00E7066C" w:rsidRDefault="00AE1DCE" w:rsidP="00916DB5">
            <w:pPr>
              <w:jc w:val="left"/>
              <w:rPr>
                <w:rFonts w:ascii="ＭＳ 明朝" w:eastAsia="ＭＳ 明朝" w:hAnsi="ＭＳ 明朝"/>
                <w:sz w:val="24"/>
                <w:szCs w:val="24"/>
              </w:rPr>
            </w:pPr>
          </w:p>
        </w:tc>
      </w:tr>
    </w:tbl>
    <w:p w14:paraId="07B36DBC" w14:textId="77777777" w:rsidR="00AE1DCE" w:rsidRPr="00E7066C" w:rsidRDefault="00AE1DCE" w:rsidP="00AE1DCE">
      <w:pPr>
        <w:jc w:val="left"/>
        <w:rPr>
          <w:rFonts w:ascii="ＭＳ 明朝" w:eastAsia="ＭＳ 明朝" w:hAnsi="ＭＳ 明朝"/>
          <w:sz w:val="24"/>
          <w:szCs w:val="24"/>
        </w:rPr>
      </w:pPr>
    </w:p>
    <w:p w14:paraId="09856C7D" w14:textId="77777777" w:rsidR="00AE1DCE" w:rsidRPr="00E7066C" w:rsidRDefault="00AE1DCE" w:rsidP="00AE1DCE">
      <w:pPr>
        <w:rPr>
          <w:rFonts w:ascii="ＭＳ 明朝" w:eastAsia="ＭＳ 明朝" w:hAnsi="ＭＳ 明朝"/>
          <w:sz w:val="24"/>
          <w:szCs w:val="24"/>
        </w:rPr>
      </w:pPr>
    </w:p>
    <w:p w14:paraId="5E9FAACF" w14:textId="404468E4" w:rsidR="00AE1DCE" w:rsidRPr="00E7066C" w:rsidRDefault="001A2424" w:rsidP="00AE1DCE">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876F66" w:rsidRPr="00876F66">
        <w:rPr>
          <w:rFonts w:ascii="ＭＳ 明朝" w:eastAsia="ＭＳ 明朝" w:hAnsi="ＭＳ 明朝" w:hint="eastAsia"/>
          <w:sz w:val="24"/>
          <w:szCs w:val="24"/>
        </w:rPr>
        <w:t>６</w:t>
      </w:r>
      <w:r w:rsidR="00A52866">
        <w:rPr>
          <w:rFonts w:ascii="ＭＳ 明朝" w:eastAsia="ＭＳ 明朝" w:hAnsi="ＭＳ 明朝" w:hint="eastAsia"/>
          <w:sz w:val="24"/>
          <w:szCs w:val="24"/>
        </w:rPr>
        <w:t>年</w:t>
      </w:r>
      <w:r w:rsidR="00876F66" w:rsidRPr="00876F66">
        <w:rPr>
          <w:rFonts w:ascii="ＭＳ 明朝" w:eastAsia="ＭＳ 明朝" w:hAnsi="ＭＳ 明朝" w:hint="eastAsia"/>
          <w:sz w:val="24"/>
          <w:szCs w:val="24"/>
        </w:rPr>
        <w:t>能登半島地震検証支援業務</w:t>
      </w:r>
      <w:r w:rsidR="00AE1DCE" w:rsidRPr="00E7066C">
        <w:rPr>
          <w:rFonts w:ascii="ＭＳ 明朝" w:eastAsia="ＭＳ 明朝" w:hAnsi="ＭＳ 明朝" w:hint="eastAsia"/>
          <w:sz w:val="24"/>
          <w:szCs w:val="24"/>
        </w:rPr>
        <w:t>委託に係る</w:t>
      </w:r>
      <w:r w:rsidR="004413EC" w:rsidRPr="00E7066C">
        <w:rPr>
          <w:rFonts w:ascii="ＭＳ 明朝" w:eastAsia="ＭＳ 明朝" w:hAnsi="ＭＳ 明朝" w:hint="eastAsia"/>
          <w:sz w:val="24"/>
          <w:szCs w:val="24"/>
        </w:rPr>
        <w:t>公募型</w:t>
      </w:r>
      <w:r w:rsidR="00AE1DCE" w:rsidRPr="00E7066C">
        <w:rPr>
          <w:rFonts w:ascii="ＭＳ 明朝" w:eastAsia="ＭＳ 明朝" w:hAnsi="ＭＳ 明朝" w:hint="eastAsia"/>
          <w:sz w:val="24"/>
          <w:szCs w:val="24"/>
        </w:rPr>
        <w:t>プロポーザルについて、次のとおり質問します。</w:t>
      </w:r>
    </w:p>
    <w:p w14:paraId="2E68B844" w14:textId="77777777" w:rsidR="00AE1DCE" w:rsidRPr="00E7066C" w:rsidRDefault="00AE1DCE" w:rsidP="00AE1DCE">
      <w:pPr>
        <w:jc w:val="center"/>
        <w:rPr>
          <w:rFonts w:ascii="ＭＳ 明朝" w:eastAsia="ＭＳ 明朝" w:hAnsi="ＭＳ 明朝"/>
          <w:sz w:val="24"/>
          <w:szCs w:val="24"/>
        </w:rPr>
      </w:pPr>
    </w:p>
    <w:tbl>
      <w:tblPr>
        <w:tblStyle w:val="ae"/>
        <w:tblW w:w="0" w:type="auto"/>
        <w:tblInd w:w="250" w:type="dxa"/>
        <w:tblLook w:val="04A0" w:firstRow="1" w:lastRow="0" w:firstColumn="1" w:lastColumn="0" w:noHBand="0" w:noVBand="1"/>
      </w:tblPr>
      <w:tblGrid>
        <w:gridCol w:w="8789"/>
      </w:tblGrid>
      <w:tr w:rsidR="00AE1DCE" w:rsidRPr="005C75CD" w14:paraId="669999D4" w14:textId="77777777" w:rsidTr="00916DB5">
        <w:trPr>
          <w:trHeight w:val="449"/>
        </w:trPr>
        <w:tc>
          <w:tcPr>
            <w:tcW w:w="8789" w:type="dxa"/>
            <w:vAlign w:val="center"/>
          </w:tcPr>
          <w:p w14:paraId="0271E638" w14:textId="77777777" w:rsidR="00AE1DCE" w:rsidRPr="005C75CD" w:rsidRDefault="00AE1DCE" w:rsidP="00916DB5">
            <w:pPr>
              <w:jc w:val="center"/>
              <w:rPr>
                <w:rFonts w:ascii="ＭＳ 明朝" w:eastAsia="ＭＳ 明朝" w:hAnsi="ＭＳ 明朝"/>
                <w:sz w:val="24"/>
                <w:szCs w:val="24"/>
              </w:rPr>
            </w:pPr>
            <w:r w:rsidRPr="00E7066C">
              <w:rPr>
                <w:rFonts w:ascii="ＭＳ 明朝" w:eastAsia="ＭＳ 明朝" w:hAnsi="ＭＳ 明朝" w:hint="eastAsia"/>
                <w:sz w:val="24"/>
                <w:szCs w:val="24"/>
              </w:rPr>
              <w:t>質　問　内　容</w:t>
            </w:r>
          </w:p>
        </w:tc>
      </w:tr>
      <w:tr w:rsidR="00AE1DCE" w:rsidRPr="005C75CD" w14:paraId="398FB141" w14:textId="77777777" w:rsidTr="00916DB5">
        <w:trPr>
          <w:trHeight w:val="4316"/>
        </w:trPr>
        <w:tc>
          <w:tcPr>
            <w:tcW w:w="8789" w:type="dxa"/>
          </w:tcPr>
          <w:p w14:paraId="2DAF4FA8" w14:textId="77777777" w:rsidR="00AE1DCE" w:rsidRPr="005C75CD" w:rsidRDefault="00AE1DCE" w:rsidP="00916DB5">
            <w:pPr>
              <w:rPr>
                <w:rFonts w:ascii="ＭＳ 明朝" w:eastAsia="ＭＳ 明朝" w:hAnsi="ＭＳ 明朝"/>
                <w:sz w:val="24"/>
                <w:szCs w:val="24"/>
              </w:rPr>
            </w:pPr>
          </w:p>
        </w:tc>
      </w:tr>
    </w:tbl>
    <w:p w14:paraId="7AD12F16" w14:textId="77777777" w:rsidR="00D65CB4" w:rsidRDefault="00D65CB4" w:rsidP="004E3FFF">
      <w:pPr>
        <w:rPr>
          <w:rFonts w:ascii="ＭＳ ゴシック" w:eastAsia="ＭＳ ゴシック" w:hAnsi="ＭＳ ゴシック"/>
          <w:b/>
          <w:sz w:val="24"/>
        </w:rPr>
        <w:sectPr w:rsidR="00D65CB4" w:rsidSect="00AF7830">
          <w:headerReference w:type="default" r:id="rId19"/>
          <w:pgSz w:w="11906" w:h="16838" w:code="9"/>
          <w:pgMar w:top="1418" w:right="1418" w:bottom="1134" w:left="1418" w:header="851" w:footer="992" w:gutter="0"/>
          <w:cols w:space="425"/>
          <w:docGrid w:type="lines" w:linePitch="360"/>
        </w:sectPr>
      </w:pPr>
    </w:p>
    <w:p w14:paraId="077B3A9F" w14:textId="42B72D52" w:rsidR="00E32D04" w:rsidRDefault="00E32D04" w:rsidP="004E3FFF">
      <w:pPr>
        <w:rPr>
          <w:rFonts w:ascii="ＭＳ ゴシック" w:eastAsia="ＭＳ ゴシック" w:hAnsi="ＭＳ ゴシック"/>
          <w:b/>
          <w:sz w:val="24"/>
        </w:rPr>
      </w:pPr>
    </w:p>
    <w:p w14:paraId="75AC136F" w14:textId="67D74C0F" w:rsidR="00E32D04" w:rsidRPr="004D4FEF" w:rsidRDefault="00E32D04" w:rsidP="00EC07C5">
      <w:pPr>
        <w:ind w:firstLineChars="200" w:firstLine="480"/>
        <w:jc w:val="right"/>
        <w:rPr>
          <w:rFonts w:ascii="ＭＳ ゴシック" w:eastAsia="ＭＳ ゴシック" w:hAnsi="ＭＳ ゴシック" w:cs="Times New Roman"/>
          <w:sz w:val="24"/>
          <w:szCs w:val="24"/>
        </w:rPr>
      </w:pP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14:paraId="65727E10" w14:textId="77777777" w:rsidR="00E32D04" w:rsidRPr="00E63F64" w:rsidRDefault="00E32D04" w:rsidP="00E32D04">
      <w:pPr>
        <w:rPr>
          <w:rFonts w:ascii="ＭＳ ゴシック" w:eastAsia="ＭＳ ゴシック" w:hAnsi="ＭＳ ゴシック"/>
        </w:rPr>
      </w:pPr>
    </w:p>
    <w:p w14:paraId="745B05A6" w14:textId="77777777" w:rsidR="00E32D04" w:rsidRPr="00E63F64" w:rsidRDefault="00E32D04" w:rsidP="00E32D04">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費　用　見　積　書</w:t>
      </w:r>
    </w:p>
    <w:p w14:paraId="62F4A957" w14:textId="77777777" w:rsidR="00E32D04" w:rsidRPr="004D4FEF" w:rsidRDefault="00E32D04" w:rsidP="00E32D04">
      <w:pPr>
        <w:rPr>
          <w:rFonts w:ascii="ＭＳ ゴシック" w:eastAsia="ＭＳ ゴシック" w:hAnsi="ＭＳ ゴシック" w:cs="Times New Roman"/>
          <w:sz w:val="24"/>
          <w:szCs w:val="24"/>
        </w:rPr>
      </w:pPr>
    </w:p>
    <w:p w14:paraId="5F114825" w14:textId="77777777" w:rsidR="00E32D04" w:rsidRPr="004D4FEF" w:rsidRDefault="00E32D04" w:rsidP="00E32D04">
      <w:pPr>
        <w:rPr>
          <w:rFonts w:ascii="ＭＳ ゴシック" w:eastAsia="ＭＳ ゴシック" w:hAnsi="ＭＳ ゴシック" w:cs="Times New Roman"/>
          <w:sz w:val="24"/>
          <w:szCs w:val="24"/>
        </w:rPr>
      </w:pPr>
    </w:p>
    <w:p w14:paraId="35098F9B" w14:textId="77777777" w:rsidR="00E32D04" w:rsidRPr="004D4FEF" w:rsidRDefault="00E32D04" w:rsidP="00E32D04">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Pr="004D4FEF">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年</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月</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日</w:t>
      </w:r>
      <w:r>
        <w:rPr>
          <w:rFonts w:ascii="ＭＳ ゴシック" w:eastAsia="ＭＳ ゴシック" w:hAnsi="ＭＳ ゴシック" w:cs="Times New Roman" w:hint="eastAsia"/>
          <w:sz w:val="24"/>
          <w:szCs w:val="24"/>
        </w:rPr>
        <w:t xml:space="preserve">　　</w:t>
      </w:r>
    </w:p>
    <w:p w14:paraId="4AD6F0D2" w14:textId="77777777" w:rsidR="00E32D04" w:rsidRPr="004D4FEF" w:rsidRDefault="00E32D04" w:rsidP="00E32D04">
      <w:pPr>
        <w:rPr>
          <w:rFonts w:ascii="ＭＳ ゴシック" w:eastAsia="ＭＳ ゴシック" w:hAnsi="ＭＳ ゴシック" w:cs="Times New Roman"/>
          <w:sz w:val="24"/>
          <w:szCs w:val="24"/>
        </w:rPr>
      </w:pPr>
    </w:p>
    <w:p w14:paraId="32E17504" w14:textId="77777777" w:rsidR="00E32D04" w:rsidRPr="004D4FEF" w:rsidRDefault="00E32D04" w:rsidP="00E32D04">
      <w:pPr>
        <w:rPr>
          <w:rFonts w:ascii="ＭＳ ゴシック" w:eastAsia="ＭＳ ゴシック" w:hAnsi="ＭＳ ゴシック" w:cs="Times New Roman"/>
          <w:sz w:val="24"/>
          <w:szCs w:val="24"/>
        </w:rPr>
      </w:pPr>
    </w:p>
    <w:p w14:paraId="0E52F44C" w14:textId="77777777" w:rsidR="00E32D04" w:rsidRPr="004D4FEF" w:rsidRDefault="00E32D04" w:rsidP="00E32D04">
      <w:pPr>
        <w:rPr>
          <w:rFonts w:ascii="ＭＳ ゴシック" w:eastAsia="ＭＳ ゴシック" w:hAnsi="ＭＳ ゴシック" w:cs="Times New Roman"/>
          <w:sz w:val="24"/>
          <w:szCs w:val="24"/>
        </w:rPr>
      </w:pPr>
    </w:p>
    <w:p w14:paraId="1F72B2EC" w14:textId="46C65857" w:rsidR="00E32D04" w:rsidRPr="004D4FEF" w:rsidRDefault="00E32D04" w:rsidP="00E32D04">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石川</w:t>
      </w:r>
      <w:r w:rsidRPr="004D4FEF">
        <w:rPr>
          <w:rFonts w:ascii="ＭＳ ゴシック" w:eastAsia="ＭＳ ゴシック" w:hAnsi="ＭＳ ゴシック" w:cs="Times New Roman" w:hint="eastAsia"/>
          <w:sz w:val="24"/>
          <w:szCs w:val="24"/>
        </w:rPr>
        <w:t>県知事　様</w:t>
      </w:r>
    </w:p>
    <w:p w14:paraId="0E46BAC4" w14:textId="77777777" w:rsidR="00E32D04" w:rsidRPr="004D4FEF" w:rsidRDefault="00E32D04" w:rsidP="00E32D04">
      <w:pPr>
        <w:rPr>
          <w:rFonts w:ascii="ＭＳ ゴシック" w:eastAsia="ＭＳ ゴシック" w:hAnsi="ＭＳ ゴシック" w:cs="Times New Roman"/>
          <w:sz w:val="24"/>
          <w:szCs w:val="24"/>
        </w:rPr>
      </w:pPr>
    </w:p>
    <w:p w14:paraId="4A779911" w14:textId="77777777" w:rsidR="00E32D04" w:rsidRPr="004D4FEF" w:rsidRDefault="00E32D04" w:rsidP="00E32D04">
      <w:pPr>
        <w:rPr>
          <w:rFonts w:ascii="ＭＳ ゴシック" w:eastAsia="ＭＳ ゴシック" w:hAnsi="ＭＳ ゴシック" w:cs="Times New Roman"/>
          <w:sz w:val="24"/>
          <w:szCs w:val="24"/>
        </w:rPr>
      </w:pPr>
    </w:p>
    <w:p w14:paraId="6937ECED" w14:textId="77777777" w:rsidR="00E32D04" w:rsidRPr="004D4FEF" w:rsidRDefault="00E32D04" w:rsidP="00E32D04">
      <w:pPr>
        <w:rPr>
          <w:rFonts w:ascii="ＭＳ ゴシック" w:eastAsia="ＭＳ ゴシック" w:hAnsi="ＭＳ ゴシック" w:cs="Times New Roman"/>
          <w:sz w:val="24"/>
          <w:szCs w:val="24"/>
        </w:rPr>
      </w:pPr>
    </w:p>
    <w:p w14:paraId="21893271" w14:textId="77777777" w:rsidR="00E32D04" w:rsidRPr="004D4FEF" w:rsidRDefault="00E32D04" w:rsidP="00E32D04">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14:paraId="2760D392" w14:textId="77777777" w:rsidR="00E32D04" w:rsidRPr="004D4FEF" w:rsidRDefault="00E32D04" w:rsidP="00E32D04">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14:paraId="48A15C8F" w14:textId="77777777" w:rsidR="00E32D04" w:rsidRPr="004D4FEF" w:rsidRDefault="00E32D04" w:rsidP="00E32D04">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14:paraId="7168AF97" w14:textId="77777777" w:rsidR="00E32D04" w:rsidRPr="004D4FEF" w:rsidRDefault="00E32D04" w:rsidP="00E32D04">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14:paraId="5825254C" w14:textId="77777777" w:rsidR="00E32D04" w:rsidRPr="004D4FEF" w:rsidRDefault="00E32D04" w:rsidP="00E32D04">
      <w:pPr>
        <w:rPr>
          <w:rFonts w:ascii="ＭＳ ゴシック" w:eastAsia="ＭＳ ゴシック" w:hAnsi="ＭＳ ゴシック"/>
          <w:sz w:val="24"/>
          <w:szCs w:val="24"/>
        </w:rPr>
      </w:pPr>
    </w:p>
    <w:p w14:paraId="2414AEC0" w14:textId="77777777" w:rsidR="00E32D04" w:rsidRPr="004D4FEF" w:rsidRDefault="00E32D04" w:rsidP="00E32D04">
      <w:pPr>
        <w:rPr>
          <w:rFonts w:ascii="ＭＳ ゴシック" w:eastAsia="ＭＳ ゴシック" w:hAnsi="ＭＳ ゴシック"/>
          <w:sz w:val="24"/>
          <w:szCs w:val="24"/>
        </w:rPr>
      </w:pPr>
    </w:p>
    <w:p w14:paraId="4880C2EF" w14:textId="4928C7A4" w:rsidR="00E32D04" w:rsidRPr="004D4FEF" w:rsidRDefault="00E32D04" w:rsidP="00E32D04">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t xml:space="preserve">　</w:t>
      </w:r>
      <w:r w:rsidR="001A2424">
        <w:rPr>
          <w:rFonts w:ascii="ＭＳ ゴシック" w:eastAsia="ＭＳ ゴシック" w:hAnsi="ＭＳ ゴシック" w:hint="eastAsia"/>
          <w:sz w:val="24"/>
          <w:szCs w:val="24"/>
        </w:rPr>
        <w:t>令和</w:t>
      </w:r>
      <w:r w:rsidR="00260593" w:rsidRPr="00260593">
        <w:rPr>
          <w:rFonts w:ascii="ＭＳ ゴシック" w:eastAsia="ＭＳ ゴシック" w:hAnsi="ＭＳ ゴシック" w:hint="eastAsia"/>
          <w:sz w:val="24"/>
          <w:szCs w:val="24"/>
        </w:rPr>
        <w:t>６</w:t>
      </w:r>
      <w:r w:rsidR="00A52866">
        <w:rPr>
          <w:rFonts w:ascii="ＭＳ ゴシック" w:eastAsia="ＭＳ ゴシック" w:hAnsi="ＭＳ ゴシック" w:hint="eastAsia"/>
          <w:sz w:val="24"/>
          <w:szCs w:val="24"/>
        </w:rPr>
        <w:t>年</w:t>
      </w:r>
      <w:r w:rsidR="00260593" w:rsidRPr="00260593">
        <w:rPr>
          <w:rFonts w:ascii="ＭＳ ゴシック" w:eastAsia="ＭＳ ゴシック" w:hAnsi="ＭＳ ゴシック" w:hint="eastAsia"/>
          <w:sz w:val="24"/>
          <w:szCs w:val="24"/>
        </w:rPr>
        <w:t>能登半島地震検証支援業務</w:t>
      </w:r>
      <w:r>
        <w:rPr>
          <w:rFonts w:ascii="ＭＳ ゴシック" w:eastAsia="ＭＳ ゴシック" w:hAnsi="ＭＳ ゴシック" w:hint="eastAsia"/>
          <w:sz w:val="24"/>
          <w:szCs w:val="24"/>
        </w:rPr>
        <w:t>についての見積</w:t>
      </w:r>
      <w:r w:rsidRPr="004D4FEF">
        <w:rPr>
          <w:rFonts w:ascii="ＭＳ ゴシック" w:eastAsia="ＭＳ ゴシック" w:hAnsi="ＭＳ ゴシック" w:hint="eastAsia"/>
          <w:sz w:val="24"/>
          <w:szCs w:val="24"/>
        </w:rPr>
        <w:t>りを下記のとおりとします。</w:t>
      </w:r>
    </w:p>
    <w:p w14:paraId="0EC313BC" w14:textId="77777777" w:rsidR="00E32D04" w:rsidRPr="00F3492B" w:rsidRDefault="00E32D04" w:rsidP="00E32D04">
      <w:pPr>
        <w:autoSpaceDE w:val="0"/>
        <w:autoSpaceDN w:val="0"/>
        <w:rPr>
          <w:rFonts w:ascii="ＭＳ ゴシック" w:eastAsia="ＭＳ ゴシック" w:hAnsi="ＭＳ ゴシック"/>
          <w:sz w:val="24"/>
          <w:szCs w:val="24"/>
        </w:rPr>
      </w:pPr>
    </w:p>
    <w:p w14:paraId="6CD8BCA8" w14:textId="77777777" w:rsidR="00E32D04" w:rsidRPr="001B1BB1" w:rsidRDefault="00E32D04" w:rsidP="00E32D04">
      <w:pPr>
        <w:pStyle w:val="af1"/>
        <w:rPr>
          <w:rFonts w:asciiTheme="majorEastAsia" w:eastAsiaTheme="majorEastAsia" w:hAnsiTheme="majorEastAsia"/>
        </w:rPr>
      </w:pPr>
      <w:r w:rsidRPr="001B1BB1">
        <w:rPr>
          <w:rFonts w:asciiTheme="majorEastAsia" w:eastAsiaTheme="majorEastAsia" w:hAnsiTheme="majorEastAsia" w:hint="eastAsia"/>
        </w:rPr>
        <w:t>記</w:t>
      </w:r>
    </w:p>
    <w:p w14:paraId="51CA5D0F" w14:textId="77777777" w:rsidR="00E32D04" w:rsidRPr="004D4FEF" w:rsidRDefault="00E32D04" w:rsidP="00E32D04">
      <w:pPr>
        <w:pStyle w:val="af3"/>
      </w:pPr>
    </w:p>
    <w:p w14:paraId="5B60F52B" w14:textId="77777777" w:rsidR="00E32D04" w:rsidRPr="004D4FEF" w:rsidRDefault="00E32D04" w:rsidP="00E32D04">
      <w:pPr>
        <w:rPr>
          <w:sz w:val="24"/>
          <w:szCs w:val="24"/>
        </w:rPr>
      </w:pPr>
    </w:p>
    <w:p w14:paraId="31AA61F7" w14:textId="77777777" w:rsidR="00E32D04" w:rsidRPr="004D4FEF" w:rsidRDefault="00E32D04" w:rsidP="00E32D04">
      <w:pPr>
        <w:tabs>
          <w:tab w:val="center" w:pos="4960"/>
          <w:tab w:val="left" w:pos="7872"/>
        </w:tabs>
        <w:autoSpaceDE w:val="0"/>
        <w:autoSpaceDN w:val="0"/>
        <w:jc w:val="left"/>
        <w:rPr>
          <w:rFonts w:ascii="ＭＳ ゴシック" w:eastAsia="ＭＳ ゴシック" w:hAnsi="ＭＳ ゴシック"/>
          <w:sz w:val="24"/>
          <w:szCs w:val="24"/>
        </w:rPr>
      </w:pPr>
      <w:r w:rsidRPr="004D4FEF">
        <w:rPr>
          <w:rFonts w:ascii="ＭＳ ゴシック" w:eastAsia="ＭＳ ゴシック" w:hAnsi="ＭＳ ゴシック"/>
          <w:sz w:val="24"/>
          <w:szCs w:val="24"/>
        </w:rPr>
        <w:tab/>
      </w:r>
      <w:r w:rsidRPr="004D4FEF">
        <w:rPr>
          <w:rFonts w:ascii="ＭＳ ゴシック" w:eastAsia="ＭＳ ゴシック" w:hAnsi="ＭＳ ゴシック" w:hint="eastAsia"/>
          <w:sz w:val="24"/>
          <w:szCs w:val="24"/>
        </w:rPr>
        <w:t>見積価格：</w:t>
      </w:r>
      <w:r w:rsidRPr="004D4FEF">
        <w:rPr>
          <w:rFonts w:ascii="ＭＳ ゴシック" w:eastAsia="ＭＳ ゴシック" w:hAnsi="ＭＳ ゴシック" w:hint="eastAsia"/>
          <w:sz w:val="24"/>
          <w:szCs w:val="24"/>
          <w:u w:val="single"/>
        </w:rPr>
        <w:t xml:space="preserve">　　　　　　　　　　　　　</w:t>
      </w:r>
      <w:r w:rsidRPr="004D4FEF">
        <w:rPr>
          <w:rFonts w:ascii="ＭＳ ゴシック" w:eastAsia="ＭＳ ゴシック" w:hAnsi="ＭＳ ゴシック" w:hint="eastAsia"/>
          <w:sz w:val="24"/>
          <w:szCs w:val="24"/>
        </w:rPr>
        <w:t>円</w:t>
      </w:r>
      <w:r w:rsidRPr="004D4FEF">
        <w:rPr>
          <w:rFonts w:ascii="ＭＳ ゴシック" w:eastAsia="ＭＳ ゴシック" w:hAnsi="ＭＳ ゴシック"/>
          <w:sz w:val="24"/>
          <w:szCs w:val="24"/>
        </w:rPr>
        <w:tab/>
      </w:r>
    </w:p>
    <w:p w14:paraId="707D176B" w14:textId="77777777" w:rsidR="00E32D04" w:rsidRPr="004D4FEF" w:rsidRDefault="00E32D04" w:rsidP="00E32D04">
      <w:pPr>
        <w:tabs>
          <w:tab w:val="center" w:pos="4960"/>
          <w:tab w:val="left" w:pos="7872"/>
        </w:tabs>
        <w:autoSpaceDE w:val="0"/>
        <w:autoSpaceDN w:val="0"/>
        <w:jc w:val="center"/>
        <w:rPr>
          <w:rFonts w:ascii="ＭＳ ゴシック" w:eastAsia="ＭＳ ゴシック" w:hAnsi="ＭＳ ゴシック"/>
          <w:sz w:val="24"/>
          <w:szCs w:val="24"/>
          <w:u w:val="single"/>
        </w:rPr>
      </w:pPr>
      <w:r w:rsidRPr="004D4FEF">
        <w:rPr>
          <w:rFonts w:ascii="ＭＳ ゴシック" w:eastAsia="ＭＳ ゴシック" w:hAnsi="ＭＳ ゴシック" w:hint="eastAsia"/>
          <w:sz w:val="24"/>
          <w:szCs w:val="24"/>
        </w:rPr>
        <w:t>（消費税及び地方消費税を含む。）</w:t>
      </w:r>
    </w:p>
    <w:p w14:paraId="09F86A25" w14:textId="77777777" w:rsidR="00E32D04" w:rsidRPr="004D4FEF" w:rsidRDefault="00E32D04" w:rsidP="00E32D04">
      <w:pPr>
        <w:autoSpaceDE w:val="0"/>
        <w:autoSpaceDN w:val="0"/>
        <w:rPr>
          <w:rFonts w:ascii="ＭＳ ゴシック" w:eastAsia="ＭＳ ゴシック" w:hAnsi="ＭＳ ゴシック"/>
          <w:sz w:val="24"/>
          <w:szCs w:val="24"/>
        </w:rPr>
      </w:pPr>
    </w:p>
    <w:p w14:paraId="1A0CD41A" w14:textId="77777777" w:rsidR="00E32D04" w:rsidRPr="004D4FEF" w:rsidRDefault="00E32D04" w:rsidP="00E32D04">
      <w:pPr>
        <w:autoSpaceDE w:val="0"/>
        <w:autoSpaceDN w:val="0"/>
        <w:rPr>
          <w:rFonts w:ascii="ＭＳ ゴシック" w:eastAsia="ＭＳ ゴシック" w:hAnsi="ＭＳ ゴシック"/>
          <w:sz w:val="24"/>
          <w:szCs w:val="24"/>
        </w:rPr>
      </w:pPr>
    </w:p>
    <w:p w14:paraId="7931A7EF" w14:textId="77777777" w:rsidR="00E32D04" w:rsidRPr="004D4FEF" w:rsidRDefault="00E32D04" w:rsidP="00E32D04">
      <w:pPr>
        <w:autoSpaceDE w:val="0"/>
        <w:autoSpaceDN w:val="0"/>
        <w:rPr>
          <w:rFonts w:ascii="ＭＳ ゴシック" w:eastAsia="ＭＳ ゴシック" w:hAnsi="ＭＳ ゴシック"/>
          <w:sz w:val="24"/>
          <w:szCs w:val="24"/>
        </w:rPr>
      </w:pPr>
    </w:p>
    <w:p w14:paraId="01046866" w14:textId="77777777" w:rsidR="00E32D04" w:rsidRPr="004D4FEF" w:rsidRDefault="00E32D04" w:rsidP="00E32D04">
      <w:pPr>
        <w:autoSpaceDE w:val="0"/>
        <w:autoSpaceDN w:val="0"/>
        <w:rPr>
          <w:rFonts w:ascii="ＭＳ ゴシック" w:eastAsia="ＭＳ ゴシック" w:hAnsi="ＭＳ ゴシック"/>
          <w:sz w:val="24"/>
          <w:szCs w:val="24"/>
        </w:rPr>
      </w:pPr>
    </w:p>
    <w:p w14:paraId="2BAD8320" w14:textId="77777777" w:rsidR="00E32D04" w:rsidRPr="004D4FEF" w:rsidRDefault="00E32D04" w:rsidP="00E32D04">
      <w:pPr>
        <w:autoSpaceDE w:val="0"/>
        <w:autoSpaceDN w:val="0"/>
        <w:rPr>
          <w:rFonts w:ascii="ＭＳ ゴシック" w:eastAsia="ＭＳ ゴシック" w:hAnsi="ＭＳ ゴシック"/>
          <w:sz w:val="24"/>
          <w:szCs w:val="24"/>
        </w:rPr>
      </w:pPr>
    </w:p>
    <w:p w14:paraId="3A8C37AB" w14:textId="77777777" w:rsidR="00E32D04" w:rsidRPr="004D4FEF" w:rsidRDefault="00E32D04" w:rsidP="00E32D04">
      <w:pPr>
        <w:autoSpaceDE w:val="0"/>
        <w:autoSpaceDN w:val="0"/>
        <w:rPr>
          <w:rFonts w:ascii="ＭＳ ゴシック" w:eastAsia="ＭＳ ゴシック" w:hAnsi="ＭＳ ゴシック"/>
          <w:sz w:val="24"/>
          <w:szCs w:val="24"/>
        </w:rPr>
      </w:pPr>
    </w:p>
    <w:p w14:paraId="30407B2E" w14:textId="77777777" w:rsidR="00E32D04" w:rsidRPr="00FE3A1B" w:rsidRDefault="00E32D04" w:rsidP="00E32D04">
      <w:pPr>
        <w:autoSpaceDE w:val="0"/>
        <w:autoSpaceDN w:val="0"/>
        <w:rPr>
          <w:rFonts w:ascii="ＭＳ ゴシック" w:eastAsia="ＭＳ ゴシック" w:hAnsi="ＭＳ ゴシック"/>
          <w:szCs w:val="21"/>
        </w:rPr>
      </w:pPr>
      <w:r w:rsidRPr="00FE3A1B">
        <w:rPr>
          <w:rFonts w:ascii="ＭＳ ゴシック" w:eastAsia="ＭＳ ゴシック" w:hAnsi="ＭＳ ゴシック" w:hint="eastAsia"/>
          <w:szCs w:val="21"/>
        </w:rPr>
        <w:t>※見積</w:t>
      </w:r>
      <w:r>
        <w:rPr>
          <w:rFonts w:ascii="ＭＳ ゴシック" w:eastAsia="ＭＳ ゴシック" w:hAnsi="ＭＳ ゴシック" w:hint="eastAsia"/>
          <w:szCs w:val="21"/>
        </w:rPr>
        <w:t>り</w:t>
      </w:r>
      <w:r w:rsidRPr="00FE3A1B">
        <w:rPr>
          <w:rFonts w:ascii="ＭＳ ゴシック" w:eastAsia="ＭＳ ゴシック" w:hAnsi="ＭＳ ゴシック" w:hint="eastAsia"/>
          <w:szCs w:val="21"/>
        </w:rPr>
        <w:t>に係る積算内訳を別途添付すること。（様式任意）</w:t>
      </w:r>
    </w:p>
    <w:p w14:paraId="3653AA40" w14:textId="4237DAFF" w:rsidR="002C1426" w:rsidRPr="00E32D04" w:rsidRDefault="00E32D04" w:rsidP="00E32D04">
      <w:pPr>
        <w:ind w:firstLineChars="100" w:firstLine="210"/>
        <w:rPr>
          <w:rFonts w:ascii="ＭＳ ゴシック" w:eastAsia="ＭＳ ゴシック" w:hAnsi="ＭＳ ゴシック"/>
          <w:szCs w:val="21"/>
        </w:rPr>
      </w:pPr>
      <w:r w:rsidRPr="00FE3A1B">
        <w:rPr>
          <w:rFonts w:ascii="ＭＳ ゴシック" w:eastAsia="ＭＳ ゴシック" w:hAnsi="ＭＳ ゴシック" w:hint="eastAsia"/>
          <w:szCs w:val="21"/>
        </w:rPr>
        <w:t>（注）内訳には積算根拠（単価、数量、回数、人数等）を具体的に記入すること。</w:t>
      </w:r>
    </w:p>
    <w:sectPr w:rsidR="002C1426" w:rsidRPr="00E32D04" w:rsidSect="00D65CB4">
      <w:headerReference w:type="default" r:id="rId20"/>
      <w:type w:val="continuous"/>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F07692" w14:textId="77777777" w:rsidR="0026240F" w:rsidRDefault="0026240F" w:rsidP="00C63BFC">
      <w:r>
        <w:separator/>
      </w:r>
    </w:p>
  </w:endnote>
  <w:endnote w:type="continuationSeparator" w:id="0">
    <w:p w14:paraId="500EF515" w14:textId="77777777" w:rsidR="0026240F" w:rsidRDefault="0026240F" w:rsidP="00C6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ＭＳ ゴシック" w:eastAsia="ＭＳ ゴシック" w:hAnsi="ＭＳ ゴシック"/>
        <w:sz w:val="22"/>
        <w:szCs w:val="24"/>
      </w:rPr>
      <w:id w:val="856153859"/>
      <w:docPartObj>
        <w:docPartGallery w:val="Page Numbers (Bottom of Page)"/>
        <w:docPartUnique/>
      </w:docPartObj>
    </w:sdtPr>
    <w:sdtEndPr/>
    <w:sdtContent>
      <w:p w14:paraId="2EE1EEC1" w14:textId="528180BB" w:rsidR="005E2CFE" w:rsidRPr="005E2CFE" w:rsidRDefault="005E2CFE" w:rsidP="005E2CFE">
        <w:pPr>
          <w:pStyle w:val="aa"/>
          <w:jc w:val="center"/>
          <w:rPr>
            <w:rFonts w:ascii="ＭＳ ゴシック" w:eastAsia="ＭＳ ゴシック" w:hAnsi="ＭＳ ゴシック"/>
            <w:sz w:val="22"/>
            <w:szCs w:val="24"/>
          </w:rPr>
        </w:pPr>
        <w:r w:rsidRPr="005E2CFE">
          <w:rPr>
            <w:rFonts w:ascii="ＭＳ ゴシック" w:eastAsia="ＭＳ ゴシック" w:hAnsi="ＭＳ ゴシック"/>
            <w:sz w:val="22"/>
            <w:szCs w:val="24"/>
          </w:rPr>
          <w:fldChar w:fldCharType="begin"/>
        </w:r>
        <w:r w:rsidRPr="005E2CFE">
          <w:rPr>
            <w:rFonts w:ascii="ＭＳ ゴシック" w:eastAsia="ＭＳ ゴシック" w:hAnsi="ＭＳ ゴシック"/>
            <w:sz w:val="22"/>
            <w:szCs w:val="24"/>
          </w:rPr>
          <w:instrText>PAGE   \* MERGEFORMAT</w:instrText>
        </w:r>
        <w:r w:rsidRPr="005E2CFE">
          <w:rPr>
            <w:rFonts w:ascii="ＭＳ ゴシック" w:eastAsia="ＭＳ ゴシック" w:hAnsi="ＭＳ ゴシック"/>
            <w:sz w:val="22"/>
            <w:szCs w:val="24"/>
          </w:rPr>
          <w:fldChar w:fldCharType="separate"/>
        </w:r>
        <w:r w:rsidRPr="005E2CFE">
          <w:rPr>
            <w:rFonts w:ascii="ＭＳ ゴシック" w:eastAsia="ＭＳ ゴシック" w:hAnsi="ＭＳ ゴシック"/>
            <w:sz w:val="22"/>
            <w:szCs w:val="24"/>
            <w:lang w:val="ja-JP"/>
          </w:rPr>
          <w:t>2</w:t>
        </w:r>
        <w:r w:rsidRPr="005E2CFE">
          <w:rPr>
            <w:rFonts w:ascii="ＭＳ ゴシック" w:eastAsia="ＭＳ ゴシック" w:hAnsi="ＭＳ ゴシック"/>
            <w:sz w:val="22"/>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B8339" w14:textId="77777777" w:rsidR="00F75389" w:rsidRPr="005E2CFE" w:rsidRDefault="00F75389" w:rsidP="005E2CFE">
    <w:pPr>
      <w:pStyle w:val="aa"/>
      <w:jc w:val="center"/>
      <w:rPr>
        <w:rFonts w:ascii="ＭＳ ゴシック" w:eastAsia="ＭＳ ゴシック" w:hAnsi="ＭＳ ゴシック"/>
        <w:sz w:val="2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34326C" w14:textId="77777777" w:rsidR="0026240F" w:rsidRDefault="0026240F" w:rsidP="00C63BFC">
      <w:r>
        <w:separator/>
      </w:r>
    </w:p>
  </w:footnote>
  <w:footnote w:type="continuationSeparator" w:id="0">
    <w:p w14:paraId="5161ADE5" w14:textId="77777777" w:rsidR="0026240F" w:rsidRDefault="0026240F" w:rsidP="00C63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C2CF7" w14:textId="0DF2349B" w:rsidR="003E465A" w:rsidRPr="003E465A" w:rsidRDefault="003E465A" w:rsidP="003E465A">
    <w:pPr>
      <w:pStyle w:val="a8"/>
      <w:jc w:val="right"/>
      <w:rPr>
        <w:rFonts w:ascii="ＭＳ ゴシック" w:eastAsia="ＭＳ ゴシック" w:hAnsi="ＭＳ ゴシック"/>
        <w:sz w:val="24"/>
        <w:szCs w:val="24"/>
        <w:bdr w:val="single" w:sz="4" w:space="0" w:color="auto"/>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A68E8A" w14:textId="6545F252" w:rsidR="00F7738A" w:rsidRPr="00277683" w:rsidRDefault="00277683" w:rsidP="00BA00CB">
    <w:pPr>
      <w:pStyle w:val="a8"/>
      <w:jc w:val="right"/>
      <w:rPr>
        <w:rFonts w:ascii="ＭＳ ゴシック" w:eastAsia="ＭＳ ゴシック" w:hAnsi="ＭＳ ゴシック"/>
        <w:sz w:val="24"/>
      </w:rPr>
    </w:pPr>
    <w:r>
      <w:rPr>
        <w:rFonts w:ascii="ＭＳ ゴシック" w:eastAsia="ＭＳ ゴシック" w:hAnsi="ＭＳ ゴシック" w:hint="eastAsia"/>
        <w:sz w:val="24"/>
      </w:rPr>
      <w:t>（</w:t>
    </w:r>
    <w:r w:rsidR="00AE1DCE" w:rsidRPr="00277683">
      <w:rPr>
        <w:rFonts w:ascii="ＭＳ ゴシック" w:eastAsia="ＭＳ ゴシック" w:hAnsi="ＭＳ ゴシック" w:hint="eastAsia"/>
        <w:sz w:val="24"/>
      </w:rPr>
      <w:t>別</w:t>
    </w:r>
    <w:r w:rsidR="00282E61" w:rsidRPr="00277683">
      <w:rPr>
        <w:rFonts w:ascii="ＭＳ ゴシック" w:eastAsia="ＭＳ ゴシック" w:hAnsi="ＭＳ ゴシック" w:hint="eastAsia"/>
        <w:sz w:val="24"/>
      </w:rPr>
      <w:t xml:space="preserve"> </w:t>
    </w:r>
    <w:r w:rsidR="00AE1DCE" w:rsidRPr="00277683">
      <w:rPr>
        <w:rFonts w:ascii="ＭＳ ゴシック" w:eastAsia="ＭＳ ゴシック" w:hAnsi="ＭＳ ゴシック" w:hint="eastAsia"/>
        <w:sz w:val="24"/>
      </w:rPr>
      <w:t>紙</w:t>
    </w:r>
    <w:r w:rsidR="00282E61" w:rsidRPr="00277683">
      <w:rPr>
        <w:rFonts w:ascii="ＭＳ ゴシック" w:eastAsia="ＭＳ ゴシック" w:hAnsi="ＭＳ ゴシック" w:hint="eastAsia"/>
        <w:sz w:val="24"/>
      </w:rPr>
      <w:t xml:space="preserve"> </w:t>
    </w:r>
    <w:r w:rsidR="00D65CB4">
      <w:rPr>
        <w:rFonts w:ascii="ＭＳ ゴシック" w:eastAsia="ＭＳ ゴシック" w:hAnsi="ＭＳ ゴシック" w:hint="eastAsia"/>
        <w:sz w:val="24"/>
      </w:rPr>
      <w:t>６）</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B19B8" w14:textId="77777777" w:rsidR="00D65CB4" w:rsidRPr="00277683" w:rsidRDefault="00D65CB4" w:rsidP="00BA00CB">
    <w:pPr>
      <w:pStyle w:val="a8"/>
      <w:jc w:val="right"/>
      <w:rPr>
        <w:rFonts w:ascii="ＭＳ ゴシック" w:eastAsia="ＭＳ ゴシック" w:hAnsi="ＭＳ ゴシック"/>
        <w:sz w:val="24"/>
      </w:rPr>
    </w:pPr>
    <w:r>
      <w:rPr>
        <w:rFonts w:ascii="ＭＳ ゴシック" w:eastAsia="ＭＳ ゴシック" w:hAnsi="ＭＳ ゴシック" w:hint="eastAsia"/>
        <w:sz w:val="24"/>
      </w:rPr>
      <w:t>（</w:t>
    </w:r>
    <w:r w:rsidRPr="00277683">
      <w:rPr>
        <w:rFonts w:ascii="ＭＳ ゴシック" w:eastAsia="ＭＳ ゴシック" w:hAnsi="ＭＳ ゴシック" w:hint="eastAsia"/>
        <w:sz w:val="24"/>
      </w:rPr>
      <w:t xml:space="preserve">別 紙 </w:t>
    </w:r>
    <w:r>
      <w:rPr>
        <w:rFonts w:ascii="ＭＳ ゴシック" w:eastAsia="ＭＳ ゴシック" w:hAnsi="ＭＳ ゴシック" w:hint="eastAsia"/>
        <w:sz w:val="24"/>
      </w:rPr>
      <w:t>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957D5" w14:textId="15003F78" w:rsidR="00F7738A" w:rsidRPr="00277683" w:rsidRDefault="00277683" w:rsidP="00CE78D7">
    <w:pPr>
      <w:pStyle w:val="a8"/>
      <w:jc w:val="right"/>
      <w:rPr>
        <w:rFonts w:ascii="ＭＳ ゴシック" w:eastAsia="ＭＳ ゴシック" w:hAnsi="ＭＳ ゴシック"/>
        <w:sz w:val="24"/>
      </w:rPr>
    </w:pPr>
    <w:r>
      <w:rPr>
        <w:rFonts w:ascii="ＭＳ ゴシック" w:eastAsia="ＭＳ ゴシック" w:hAnsi="ＭＳ ゴシック" w:hint="eastAsia"/>
        <w:sz w:val="24"/>
      </w:rPr>
      <w:t>（</w:t>
    </w:r>
    <w:r w:rsidR="007209CE" w:rsidRPr="00277683">
      <w:rPr>
        <w:rFonts w:ascii="ＭＳ ゴシック" w:eastAsia="ＭＳ ゴシック" w:hAnsi="ＭＳ ゴシック" w:hint="eastAsia"/>
        <w:sz w:val="24"/>
      </w:rPr>
      <w:t>別</w:t>
    </w:r>
    <w:r w:rsidR="00282E61" w:rsidRPr="00277683">
      <w:rPr>
        <w:rFonts w:ascii="ＭＳ ゴシック" w:eastAsia="ＭＳ ゴシック" w:hAnsi="ＭＳ ゴシック" w:hint="eastAsia"/>
        <w:sz w:val="24"/>
      </w:rPr>
      <w:t xml:space="preserve"> </w:t>
    </w:r>
    <w:r w:rsidR="007209CE" w:rsidRPr="00277683">
      <w:rPr>
        <w:rFonts w:ascii="ＭＳ ゴシック" w:eastAsia="ＭＳ ゴシック" w:hAnsi="ＭＳ ゴシック" w:hint="eastAsia"/>
        <w:sz w:val="24"/>
      </w:rPr>
      <w:t>紙</w:t>
    </w:r>
    <w:r w:rsidR="00282E61" w:rsidRPr="00277683">
      <w:rPr>
        <w:rFonts w:ascii="ＭＳ ゴシック" w:eastAsia="ＭＳ ゴシック" w:hAnsi="ＭＳ ゴシック" w:hint="eastAsia"/>
        <w:sz w:val="24"/>
      </w:rPr>
      <w:t xml:space="preserve"> </w:t>
    </w:r>
    <w:r w:rsidR="007209CE" w:rsidRPr="00277683">
      <w:rPr>
        <w:rFonts w:ascii="ＭＳ ゴシック" w:eastAsia="ＭＳ ゴシック" w:hAnsi="ＭＳ ゴシック" w:hint="eastAsia"/>
        <w:sz w:val="24"/>
      </w:rPr>
      <w:t>１</w:t>
    </w:r>
    <w:r w:rsidR="004959F6">
      <w:rPr>
        <w:rFonts w:ascii="ＭＳ ゴシック" w:eastAsia="ＭＳ ゴシック" w:hAnsi="ＭＳ ゴシック" w:hint="eastAsia"/>
        <w:sz w:val="24"/>
      </w:rPr>
      <w:t>-１</w:t>
    </w:r>
    <w:r>
      <w:rPr>
        <w:rFonts w:ascii="ＭＳ ゴシック" w:eastAsia="ＭＳ ゴシック" w:hAnsi="ＭＳ ゴシック" w:hint="eastAsia"/>
        <w:sz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ACBED" w14:textId="6E84128F" w:rsidR="004959F6" w:rsidRPr="00277683" w:rsidRDefault="004959F6" w:rsidP="00CE78D7">
    <w:pPr>
      <w:pStyle w:val="a8"/>
      <w:jc w:val="right"/>
      <w:rPr>
        <w:rFonts w:ascii="ＭＳ ゴシック" w:eastAsia="ＭＳ ゴシック" w:hAnsi="ＭＳ ゴシック"/>
        <w:sz w:val="24"/>
      </w:rPr>
    </w:pPr>
    <w:r>
      <w:rPr>
        <w:rFonts w:ascii="ＭＳ ゴシック" w:eastAsia="ＭＳ ゴシック" w:hAnsi="ＭＳ ゴシック" w:hint="eastAsia"/>
        <w:sz w:val="24"/>
      </w:rPr>
      <w:t>（</w:t>
    </w:r>
    <w:r w:rsidRPr="00277683">
      <w:rPr>
        <w:rFonts w:ascii="ＭＳ ゴシック" w:eastAsia="ＭＳ ゴシック" w:hAnsi="ＭＳ ゴシック" w:hint="eastAsia"/>
        <w:sz w:val="24"/>
      </w:rPr>
      <w:t>別 紙 １</w:t>
    </w:r>
    <w:r>
      <w:rPr>
        <w:rFonts w:ascii="ＭＳ ゴシック" w:eastAsia="ＭＳ ゴシック" w:hAnsi="ＭＳ ゴシック" w:hint="eastAsia"/>
        <w:sz w:val="24"/>
      </w:rPr>
      <w:t>-２）</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81DC9" w14:textId="7D063545" w:rsidR="00F7738A" w:rsidRPr="00277683" w:rsidRDefault="00277683" w:rsidP="00C7527B">
    <w:pPr>
      <w:pStyle w:val="a8"/>
      <w:jc w:val="right"/>
      <w:rPr>
        <w:rFonts w:ascii="ＭＳ ゴシック" w:eastAsia="ＭＳ ゴシック" w:hAnsi="ＭＳ ゴシック"/>
        <w:sz w:val="24"/>
      </w:rPr>
    </w:pPr>
    <w:r>
      <w:rPr>
        <w:rFonts w:ascii="ＭＳ ゴシック" w:eastAsia="ＭＳ ゴシック" w:hAnsi="ＭＳ ゴシック" w:hint="eastAsia"/>
        <w:sz w:val="24"/>
      </w:rPr>
      <w:t>（</w:t>
    </w:r>
    <w:r w:rsidR="004E3FFF" w:rsidRPr="00277683">
      <w:rPr>
        <w:rFonts w:ascii="ＭＳ ゴシック" w:eastAsia="ＭＳ ゴシック" w:hAnsi="ＭＳ ゴシック" w:hint="eastAsia"/>
        <w:sz w:val="24"/>
      </w:rPr>
      <w:t>別</w:t>
    </w:r>
    <w:r w:rsidR="00282E61" w:rsidRPr="00277683">
      <w:rPr>
        <w:rFonts w:ascii="ＭＳ ゴシック" w:eastAsia="ＭＳ ゴシック" w:hAnsi="ＭＳ ゴシック" w:hint="eastAsia"/>
        <w:sz w:val="24"/>
      </w:rPr>
      <w:t xml:space="preserve"> </w:t>
    </w:r>
    <w:r w:rsidR="004E3FFF" w:rsidRPr="00277683">
      <w:rPr>
        <w:rFonts w:ascii="ＭＳ ゴシック" w:eastAsia="ＭＳ ゴシック" w:hAnsi="ＭＳ ゴシック" w:hint="eastAsia"/>
        <w:sz w:val="24"/>
      </w:rPr>
      <w:t>紙</w:t>
    </w:r>
    <w:r w:rsidR="00282E61" w:rsidRPr="00277683">
      <w:rPr>
        <w:rFonts w:ascii="ＭＳ ゴシック" w:eastAsia="ＭＳ ゴシック" w:hAnsi="ＭＳ ゴシック" w:hint="eastAsia"/>
        <w:sz w:val="24"/>
      </w:rPr>
      <w:t xml:space="preserve"> </w:t>
    </w:r>
    <w:r w:rsidR="005A7FC0">
      <w:rPr>
        <w:rFonts w:ascii="ＭＳ ゴシック" w:eastAsia="ＭＳ ゴシック" w:hAnsi="ＭＳ ゴシック" w:hint="eastAsia"/>
        <w:sz w:val="24"/>
      </w:rPr>
      <w:t>２</w:t>
    </w:r>
    <w:r>
      <w:rPr>
        <w:rFonts w:ascii="ＭＳ ゴシック" w:eastAsia="ＭＳ ゴシック" w:hAnsi="ＭＳ ゴシック" w:hint="eastAsia"/>
        <w:sz w:val="24"/>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EA2A8" w14:textId="1BFEC25E" w:rsidR="005A7FC0" w:rsidRPr="00277683" w:rsidRDefault="005A7FC0" w:rsidP="00C7527B">
    <w:pPr>
      <w:pStyle w:val="a8"/>
      <w:jc w:val="right"/>
      <w:rPr>
        <w:rFonts w:ascii="ＭＳ ゴシック" w:eastAsia="ＭＳ ゴシック" w:hAnsi="ＭＳ ゴシック"/>
        <w:sz w:val="24"/>
      </w:rPr>
    </w:pPr>
    <w:r>
      <w:rPr>
        <w:rFonts w:ascii="ＭＳ ゴシック" w:eastAsia="ＭＳ ゴシック" w:hAnsi="ＭＳ ゴシック" w:hint="eastAsia"/>
        <w:sz w:val="24"/>
      </w:rPr>
      <w:t>（</w:t>
    </w:r>
    <w:r w:rsidRPr="00277683">
      <w:rPr>
        <w:rFonts w:ascii="ＭＳ ゴシック" w:eastAsia="ＭＳ ゴシック" w:hAnsi="ＭＳ ゴシック" w:hint="eastAsia"/>
        <w:sz w:val="24"/>
      </w:rPr>
      <w:t xml:space="preserve">別 紙 </w:t>
    </w:r>
    <w:r w:rsidR="008C3AD9">
      <w:rPr>
        <w:rFonts w:ascii="ＭＳ ゴシック" w:eastAsia="ＭＳ ゴシック" w:hAnsi="ＭＳ ゴシック" w:hint="eastAsia"/>
        <w:sz w:val="24"/>
      </w:rPr>
      <w:t>3-1</w:t>
    </w:r>
    <w:r>
      <w:rPr>
        <w:rFonts w:ascii="ＭＳ ゴシック" w:eastAsia="ＭＳ ゴシック" w:hAnsi="ＭＳ ゴシック" w:hint="eastAsia"/>
        <w:sz w:val="24"/>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4F597" w14:textId="61D0992D" w:rsidR="005A7FC0" w:rsidRPr="00277683" w:rsidRDefault="005A7FC0" w:rsidP="00C7527B">
    <w:pPr>
      <w:pStyle w:val="a8"/>
      <w:jc w:val="right"/>
      <w:rPr>
        <w:rFonts w:ascii="ＭＳ ゴシック" w:eastAsia="ＭＳ ゴシック" w:hAnsi="ＭＳ ゴシック"/>
        <w:sz w:val="24"/>
      </w:rPr>
    </w:pPr>
    <w:r>
      <w:rPr>
        <w:rFonts w:ascii="ＭＳ ゴシック" w:eastAsia="ＭＳ ゴシック" w:hAnsi="ＭＳ ゴシック" w:hint="eastAsia"/>
        <w:sz w:val="24"/>
      </w:rPr>
      <w:t>（</w:t>
    </w:r>
    <w:r w:rsidRPr="00277683">
      <w:rPr>
        <w:rFonts w:ascii="ＭＳ ゴシック" w:eastAsia="ＭＳ ゴシック" w:hAnsi="ＭＳ ゴシック" w:hint="eastAsia"/>
        <w:sz w:val="24"/>
      </w:rPr>
      <w:t xml:space="preserve">別 紙 </w:t>
    </w:r>
    <w:r w:rsidR="008C3AD9">
      <w:rPr>
        <w:rFonts w:ascii="ＭＳ ゴシック" w:eastAsia="ＭＳ ゴシック" w:hAnsi="ＭＳ ゴシック" w:hint="eastAsia"/>
        <w:sz w:val="24"/>
      </w:rPr>
      <w:t>3-2</w:t>
    </w:r>
    <w:r>
      <w:rPr>
        <w:rFonts w:ascii="ＭＳ ゴシック" w:eastAsia="ＭＳ ゴシック" w:hAnsi="ＭＳ ゴシック" w:hint="eastAsia"/>
        <w:sz w:val="24"/>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43D07" w14:textId="3AFEF449" w:rsidR="008C3AD9" w:rsidRPr="00277683" w:rsidRDefault="008C3AD9" w:rsidP="00C7527B">
    <w:pPr>
      <w:pStyle w:val="a8"/>
      <w:jc w:val="right"/>
      <w:rPr>
        <w:rFonts w:ascii="ＭＳ ゴシック" w:eastAsia="ＭＳ ゴシック" w:hAnsi="ＭＳ ゴシック"/>
        <w:sz w:val="24"/>
      </w:rPr>
    </w:pPr>
    <w:r>
      <w:rPr>
        <w:rFonts w:ascii="ＭＳ ゴシック" w:eastAsia="ＭＳ ゴシック" w:hAnsi="ＭＳ ゴシック" w:hint="eastAsia"/>
        <w:sz w:val="24"/>
      </w:rPr>
      <w:t>（</w:t>
    </w:r>
    <w:r w:rsidRPr="00277683">
      <w:rPr>
        <w:rFonts w:ascii="ＭＳ ゴシック" w:eastAsia="ＭＳ ゴシック" w:hAnsi="ＭＳ ゴシック" w:hint="eastAsia"/>
        <w:sz w:val="24"/>
      </w:rPr>
      <w:t xml:space="preserve">別 紙 </w:t>
    </w:r>
    <w:r w:rsidR="00D65CB4">
      <w:rPr>
        <w:rFonts w:ascii="ＭＳ ゴシック" w:eastAsia="ＭＳ ゴシック" w:hAnsi="ＭＳ ゴシック" w:hint="eastAsia"/>
        <w:sz w:val="24"/>
      </w:rPr>
      <w:t>4-1</w:t>
    </w:r>
    <w:r>
      <w:rPr>
        <w:rFonts w:ascii="ＭＳ ゴシック" w:eastAsia="ＭＳ ゴシック" w:hAnsi="ＭＳ ゴシック" w:hint="eastAsia"/>
        <w:sz w:val="24"/>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4FFD1" w14:textId="25E4621C" w:rsidR="005A7FC0" w:rsidRPr="00277683" w:rsidRDefault="005A7FC0" w:rsidP="005A7FC0">
    <w:pPr>
      <w:pStyle w:val="a8"/>
      <w:jc w:val="right"/>
      <w:rPr>
        <w:rFonts w:ascii="ＭＳ ゴシック" w:eastAsia="ＭＳ ゴシック" w:hAnsi="ＭＳ ゴシック"/>
        <w:sz w:val="24"/>
      </w:rPr>
    </w:pPr>
    <w:r>
      <w:rPr>
        <w:rFonts w:ascii="ＭＳ ゴシック" w:eastAsia="ＭＳ ゴシック" w:hAnsi="ＭＳ ゴシック" w:hint="eastAsia"/>
        <w:sz w:val="24"/>
      </w:rPr>
      <w:t>（</w:t>
    </w:r>
    <w:r w:rsidRPr="00277683">
      <w:rPr>
        <w:rFonts w:ascii="ＭＳ ゴシック" w:eastAsia="ＭＳ ゴシック" w:hAnsi="ＭＳ ゴシック" w:hint="eastAsia"/>
        <w:sz w:val="24"/>
      </w:rPr>
      <w:t xml:space="preserve">別 紙 </w:t>
    </w:r>
    <w:r w:rsidR="00D65CB4">
      <w:rPr>
        <w:rFonts w:ascii="ＭＳ ゴシック" w:eastAsia="ＭＳ ゴシック" w:hAnsi="ＭＳ ゴシック" w:hint="eastAsia"/>
        <w:sz w:val="24"/>
      </w:rPr>
      <w:t>4-2</w:t>
    </w:r>
    <w:r>
      <w:rPr>
        <w:rFonts w:ascii="ＭＳ ゴシック" w:eastAsia="ＭＳ ゴシック" w:hAnsi="ＭＳ ゴシック" w:hint="eastAsia"/>
        <w:sz w:val="24"/>
      </w:rPr>
      <w:t>）</w:t>
    </w:r>
  </w:p>
  <w:p w14:paraId="5D464ED0" w14:textId="6D4A72B4" w:rsidR="005A7FC0" w:rsidRPr="005A7FC0" w:rsidRDefault="005A7FC0" w:rsidP="005A7FC0">
    <w:pPr>
      <w:pStyle w:val="a8"/>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6FB53" w14:textId="76D61DC9" w:rsidR="00F7738A" w:rsidRPr="00277683" w:rsidRDefault="00277683" w:rsidP="005D39AF">
    <w:pPr>
      <w:pStyle w:val="a8"/>
      <w:ind w:right="240"/>
      <w:jc w:val="right"/>
      <w:rPr>
        <w:rFonts w:ascii="ＭＳ ゴシック" w:eastAsia="ＭＳ ゴシック" w:hAnsi="ＭＳ ゴシック"/>
        <w:sz w:val="24"/>
      </w:rPr>
    </w:pPr>
    <w:r>
      <w:rPr>
        <w:rFonts w:ascii="ＭＳ ゴシック" w:eastAsia="ＭＳ ゴシック" w:hAnsi="ＭＳ ゴシック" w:hint="eastAsia"/>
        <w:sz w:val="24"/>
      </w:rPr>
      <w:t>（</w:t>
    </w:r>
    <w:r w:rsidR="007209CE" w:rsidRPr="00277683">
      <w:rPr>
        <w:rFonts w:ascii="ＭＳ ゴシック" w:eastAsia="ＭＳ ゴシック" w:hAnsi="ＭＳ ゴシック" w:hint="eastAsia"/>
        <w:sz w:val="24"/>
      </w:rPr>
      <w:t>別</w:t>
    </w:r>
    <w:r w:rsidR="00282E61" w:rsidRPr="00277683">
      <w:rPr>
        <w:rFonts w:ascii="ＭＳ ゴシック" w:eastAsia="ＭＳ ゴシック" w:hAnsi="ＭＳ ゴシック" w:hint="eastAsia"/>
        <w:sz w:val="24"/>
      </w:rPr>
      <w:t xml:space="preserve"> </w:t>
    </w:r>
    <w:r w:rsidR="007209CE" w:rsidRPr="00277683">
      <w:rPr>
        <w:rFonts w:ascii="ＭＳ ゴシック" w:eastAsia="ＭＳ ゴシック" w:hAnsi="ＭＳ ゴシック" w:hint="eastAsia"/>
        <w:sz w:val="24"/>
      </w:rPr>
      <w:t>紙</w:t>
    </w:r>
    <w:r w:rsidR="00282E61" w:rsidRPr="00277683">
      <w:rPr>
        <w:rFonts w:ascii="ＭＳ ゴシック" w:eastAsia="ＭＳ ゴシック" w:hAnsi="ＭＳ ゴシック" w:hint="eastAsia"/>
        <w:sz w:val="24"/>
      </w:rPr>
      <w:t xml:space="preserve"> </w:t>
    </w:r>
    <w:r w:rsidR="00D65CB4">
      <w:rPr>
        <w:rFonts w:ascii="ＭＳ ゴシック" w:eastAsia="ＭＳ ゴシック" w:hAnsi="ＭＳ ゴシック" w:hint="eastAsia"/>
        <w:sz w:val="24"/>
      </w:rPr>
      <w:t>５</w:t>
    </w:r>
    <w:r>
      <w:rPr>
        <w:rFonts w:ascii="ＭＳ ゴシック" w:eastAsia="ＭＳ ゴシック" w:hAnsi="ＭＳ ゴシック"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71492D"/>
    <w:multiLevelType w:val="hybridMultilevel"/>
    <w:tmpl w:val="E796F88A"/>
    <w:lvl w:ilvl="0" w:tplc="5A32A62C">
      <w:start w:val="1"/>
      <w:numFmt w:val="decimal"/>
      <w:lvlText w:val="(%1)"/>
      <w:lvlJc w:val="left"/>
      <w:pPr>
        <w:ind w:left="600" w:hanging="360"/>
      </w:pPr>
      <w:rPr>
        <w:rFonts w:ascii="ＭＳ ゴシック" w:eastAsia="ＭＳ ゴシック" w:hAnsi="ＭＳ ゴシック"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4341F56"/>
    <w:multiLevelType w:val="hybridMultilevel"/>
    <w:tmpl w:val="7EB2FDE0"/>
    <w:lvl w:ilvl="0" w:tplc="EB42084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A43B67"/>
    <w:multiLevelType w:val="hybridMultilevel"/>
    <w:tmpl w:val="6EBA777E"/>
    <w:lvl w:ilvl="0" w:tplc="599C2E88">
      <w:start w:val="1"/>
      <w:numFmt w:val="decimalEnclosedCircle"/>
      <w:lvlText w:val="%1"/>
      <w:lvlJc w:val="left"/>
      <w:pPr>
        <w:ind w:left="1026" w:hanging="360"/>
      </w:pPr>
      <w:rPr>
        <w:rFonts w:hint="eastAsia"/>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num w:numId="1" w16cid:durableId="776876573">
    <w:abstractNumId w:val="0"/>
  </w:num>
  <w:num w:numId="2" w16cid:durableId="162356074">
    <w:abstractNumId w:val="1"/>
  </w:num>
  <w:num w:numId="3" w16cid:durableId="435978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0D5"/>
    <w:rsid w:val="000002C2"/>
    <w:rsid w:val="0000502E"/>
    <w:rsid w:val="00007AC6"/>
    <w:rsid w:val="000174F7"/>
    <w:rsid w:val="000267C5"/>
    <w:rsid w:val="00035C5D"/>
    <w:rsid w:val="00037423"/>
    <w:rsid w:val="00042A8C"/>
    <w:rsid w:val="000575B2"/>
    <w:rsid w:val="0006236E"/>
    <w:rsid w:val="000733E0"/>
    <w:rsid w:val="00073EAF"/>
    <w:rsid w:val="0007777C"/>
    <w:rsid w:val="00085E01"/>
    <w:rsid w:val="000868E0"/>
    <w:rsid w:val="00087E74"/>
    <w:rsid w:val="000967C0"/>
    <w:rsid w:val="000A3F11"/>
    <w:rsid w:val="000A7EDA"/>
    <w:rsid w:val="000B1364"/>
    <w:rsid w:val="000B1CB4"/>
    <w:rsid w:val="000C4332"/>
    <w:rsid w:val="000D4664"/>
    <w:rsid w:val="000E243C"/>
    <w:rsid w:val="00105EDA"/>
    <w:rsid w:val="00111B56"/>
    <w:rsid w:val="0011632F"/>
    <w:rsid w:val="00120FD3"/>
    <w:rsid w:val="001238FF"/>
    <w:rsid w:val="00130073"/>
    <w:rsid w:val="001369B4"/>
    <w:rsid w:val="00137FA6"/>
    <w:rsid w:val="00160CE2"/>
    <w:rsid w:val="001636F0"/>
    <w:rsid w:val="001716E4"/>
    <w:rsid w:val="00174CBB"/>
    <w:rsid w:val="001807B4"/>
    <w:rsid w:val="001942FB"/>
    <w:rsid w:val="001A2424"/>
    <w:rsid w:val="001A26A9"/>
    <w:rsid w:val="001B0A2C"/>
    <w:rsid w:val="001D16A2"/>
    <w:rsid w:val="001F30B4"/>
    <w:rsid w:val="0020378F"/>
    <w:rsid w:val="00203A77"/>
    <w:rsid w:val="00204857"/>
    <w:rsid w:val="00231B1E"/>
    <w:rsid w:val="0023209F"/>
    <w:rsid w:val="00236BB2"/>
    <w:rsid w:val="00260593"/>
    <w:rsid w:val="0026240F"/>
    <w:rsid w:val="0027199B"/>
    <w:rsid w:val="00277683"/>
    <w:rsid w:val="00282E61"/>
    <w:rsid w:val="002A0851"/>
    <w:rsid w:val="002A5492"/>
    <w:rsid w:val="002A7AAA"/>
    <w:rsid w:val="002B2272"/>
    <w:rsid w:val="002B3A9A"/>
    <w:rsid w:val="002C05FF"/>
    <w:rsid w:val="002C1426"/>
    <w:rsid w:val="002C76FB"/>
    <w:rsid w:val="002D7756"/>
    <w:rsid w:val="00300521"/>
    <w:rsid w:val="00304AB6"/>
    <w:rsid w:val="003302C1"/>
    <w:rsid w:val="00331F43"/>
    <w:rsid w:val="00341429"/>
    <w:rsid w:val="00354456"/>
    <w:rsid w:val="0037414D"/>
    <w:rsid w:val="00376A5A"/>
    <w:rsid w:val="00390863"/>
    <w:rsid w:val="003910F4"/>
    <w:rsid w:val="003A6017"/>
    <w:rsid w:val="003C4185"/>
    <w:rsid w:val="003D3589"/>
    <w:rsid w:val="003D388C"/>
    <w:rsid w:val="003E465A"/>
    <w:rsid w:val="00407BC3"/>
    <w:rsid w:val="004109DE"/>
    <w:rsid w:val="004140D7"/>
    <w:rsid w:val="004171FD"/>
    <w:rsid w:val="00424958"/>
    <w:rsid w:val="00440E8A"/>
    <w:rsid w:val="004413EC"/>
    <w:rsid w:val="00451BCE"/>
    <w:rsid w:val="004571EC"/>
    <w:rsid w:val="00463FB8"/>
    <w:rsid w:val="004644E6"/>
    <w:rsid w:val="00464D0B"/>
    <w:rsid w:val="00486428"/>
    <w:rsid w:val="004959F6"/>
    <w:rsid w:val="00495BC3"/>
    <w:rsid w:val="004A5A7F"/>
    <w:rsid w:val="004C4449"/>
    <w:rsid w:val="004C4805"/>
    <w:rsid w:val="004D3CD5"/>
    <w:rsid w:val="004E31A5"/>
    <w:rsid w:val="004E3FFF"/>
    <w:rsid w:val="004F2107"/>
    <w:rsid w:val="004F7CF5"/>
    <w:rsid w:val="00531E07"/>
    <w:rsid w:val="00562EA8"/>
    <w:rsid w:val="00563E3C"/>
    <w:rsid w:val="0057006F"/>
    <w:rsid w:val="00570B95"/>
    <w:rsid w:val="005843F4"/>
    <w:rsid w:val="00584D9B"/>
    <w:rsid w:val="00593710"/>
    <w:rsid w:val="005938DC"/>
    <w:rsid w:val="005A3AE7"/>
    <w:rsid w:val="005A7FC0"/>
    <w:rsid w:val="005B29F5"/>
    <w:rsid w:val="005C0612"/>
    <w:rsid w:val="005C2943"/>
    <w:rsid w:val="005C34FA"/>
    <w:rsid w:val="005D68A4"/>
    <w:rsid w:val="005E2927"/>
    <w:rsid w:val="005E2CFE"/>
    <w:rsid w:val="00601C63"/>
    <w:rsid w:val="006058F8"/>
    <w:rsid w:val="00615BD6"/>
    <w:rsid w:val="006215CF"/>
    <w:rsid w:val="00623844"/>
    <w:rsid w:val="0062505E"/>
    <w:rsid w:val="00637B41"/>
    <w:rsid w:val="00666AE2"/>
    <w:rsid w:val="00686DB4"/>
    <w:rsid w:val="006926D9"/>
    <w:rsid w:val="00697A25"/>
    <w:rsid w:val="006B36A7"/>
    <w:rsid w:val="006B6DD8"/>
    <w:rsid w:val="006D38A2"/>
    <w:rsid w:val="006D56DE"/>
    <w:rsid w:val="006D728C"/>
    <w:rsid w:val="006F7166"/>
    <w:rsid w:val="00705344"/>
    <w:rsid w:val="0070544E"/>
    <w:rsid w:val="00707506"/>
    <w:rsid w:val="00717B8C"/>
    <w:rsid w:val="00717FB6"/>
    <w:rsid w:val="007209CE"/>
    <w:rsid w:val="00730F7C"/>
    <w:rsid w:val="0073783E"/>
    <w:rsid w:val="00743C75"/>
    <w:rsid w:val="0075411B"/>
    <w:rsid w:val="00755D35"/>
    <w:rsid w:val="0076580A"/>
    <w:rsid w:val="00773988"/>
    <w:rsid w:val="007A565C"/>
    <w:rsid w:val="007A5B94"/>
    <w:rsid w:val="007A680D"/>
    <w:rsid w:val="007B0FEE"/>
    <w:rsid w:val="007C0EEA"/>
    <w:rsid w:val="007C275B"/>
    <w:rsid w:val="007F1F2B"/>
    <w:rsid w:val="00831472"/>
    <w:rsid w:val="00855EEC"/>
    <w:rsid w:val="00870307"/>
    <w:rsid w:val="00876F66"/>
    <w:rsid w:val="00880D92"/>
    <w:rsid w:val="00883FFA"/>
    <w:rsid w:val="00892EA6"/>
    <w:rsid w:val="0089589B"/>
    <w:rsid w:val="008A0880"/>
    <w:rsid w:val="008A716C"/>
    <w:rsid w:val="008B7EED"/>
    <w:rsid w:val="008C3AD9"/>
    <w:rsid w:val="008C467B"/>
    <w:rsid w:val="008F566C"/>
    <w:rsid w:val="008F64DA"/>
    <w:rsid w:val="00906C7E"/>
    <w:rsid w:val="00915759"/>
    <w:rsid w:val="009227B7"/>
    <w:rsid w:val="00925063"/>
    <w:rsid w:val="00925E61"/>
    <w:rsid w:val="009301E2"/>
    <w:rsid w:val="0093506C"/>
    <w:rsid w:val="0094248B"/>
    <w:rsid w:val="00952DFD"/>
    <w:rsid w:val="00954E7C"/>
    <w:rsid w:val="00995242"/>
    <w:rsid w:val="0099758A"/>
    <w:rsid w:val="009A0577"/>
    <w:rsid w:val="009A7F32"/>
    <w:rsid w:val="009B0EDC"/>
    <w:rsid w:val="009B12DD"/>
    <w:rsid w:val="009B5130"/>
    <w:rsid w:val="009C62DA"/>
    <w:rsid w:val="009D1288"/>
    <w:rsid w:val="009F4112"/>
    <w:rsid w:val="009F6059"/>
    <w:rsid w:val="00A17356"/>
    <w:rsid w:val="00A257CD"/>
    <w:rsid w:val="00A52866"/>
    <w:rsid w:val="00A56617"/>
    <w:rsid w:val="00A718AC"/>
    <w:rsid w:val="00A76C8A"/>
    <w:rsid w:val="00A76E9B"/>
    <w:rsid w:val="00A97877"/>
    <w:rsid w:val="00AC0C33"/>
    <w:rsid w:val="00AC454A"/>
    <w:rsid w:val="00AC73CD"/>
    <w:rsid w:val="00AD0668"/>
    <w:rsid w:val="00AE1DCE"/>
    <w:rsid w:val="00AE6E02"/>
    <w:rsid w:val="00AF6A72"/>
    <w:rsid w:val="00B21DCF"/>
    <w:rsid w:val="00B239A7"/>
    <w:rsid w:val="00B33C41"/>
    <w:rsid w:val="00B352EB"/>
    <w:rsid w:val="00B63250"/>
    <w:rsid w:val="00B72E41"/>
    <w:rsid w:val="00B83E95"/>
    <w:rsid w:val="00B91B32"/>
    <w:rsid w:val="00BA69DD"/>
    <w:rsid w:val="00BB33FA"/>
    <w:rsid w:val="00BC064B"/>
    <w:rsid w:val="00BC25F0"/>
    <w:rsid w:val="00BC73AC"/>
    <w:rsid w:val="00BD0F09"/>
    <w:rsid w:val="00BD2CE2"/>
    <w:rsid w:val="00BF3008"/>
    <w:rsid w:val="00BF3FFD"/>
    <w:rsid w:val="00C020D8"/>
    <w:rsid w:val="00C03E6A"/>
    <w:rsid w:val="00C21BC9"/>
    <w:rsid w:val="00C30304"/>
    <w:rsid w:val="00C40208"/>
    <w:rsid w:val="00C47095"/>
    <w:rsid w:val="00C63BFC"/>
    <w:rsid w:val="00C81FDF"/>
    <w:rsid w:val="00C921ED"/>
    <w:rsid w:val="00CA6364"/>
    <w:rsid w:val="00CB0D05"/>
    <w:rsid w:val="00CB5D2B"/>
    <w:rsid w:val="00CC156E"/>
    <w:rsid w:val="00CE2BD0"/>
    <w:rsid w:val="00CF1475"/>
    <w:rsid w:val="00CF4176"/>
    <w:rsid w:val="00CF521E"/>
    <w:rsid w:val="00CF669B"/>
    <w:rsid w:val="00D03F1E"/>
    <w:rsid w:val="00D2654D"/>
    <w:rsid w:val="00D402DB"/>
    <w:rsid w:val="00D61F63"/>
    <w:rsid w:val="00D62A2F"/>
    <w:rsid w:val="00D65CB4"/>
    <w:rsid w:val="00D65ECC"/>
    <w:rsid w:val="00D71264"/>
    <w:rsid w:val="00D76CEA"/>
    <w:rsid w:val="00D777E5"/>
    <w:rsid w:val="00D77A9E"/>
    <w:rsid w:val="00D805F7"/>
    <w:rsid w:val="00D935DD"/>
    <w:rsid w:val="00D9384E"/>
    <w:rsid w:val="00DA037A"/>
    <w:rsid w:val="00DA203B"/>
    <w:rsid w:val="00DA2E16"/>
    <w:rsid w:val="00DA5541"/>
    <w:rsid w:val="00DC569B"/>
    <w:rsid w:val="00DC5947"/>
    <w:rsid w:val="00DC66A0"/>
    <w:rsid w:val="00DC7CA2"/>
    <w:rsid w:val="00DD3CB4"/>
    <w:rsid w:val="00DD6FAF"/>
    <w:rsid w:val="00DE5595"/>
    <w:rsid w:val="00DF22A7"/>
    <w:rsid w:val="00DF65E4"/>
    <w:rsid w:val="00DF695F"/>
    <w:rsid w:val="00E04097"/>
    <w:rsid w:val="00E05316"/>
    <w:rsid w:val="00E14E7C"/>
    <w:rsid w:val="00E27ABB"/>
    <w:rsid w:val="00E32D04"/>
    <w:rsid w:val="00E366AE"/>
    <w:rsid w:val="00E407F4"/>
    <w:rsid w:val="00E46ACB"/>
    <w:rsid w:val="00E60946"/>
    <w:rsid w:val="00E7066C"/>
    <w:rsid w:val="00E73029"/>
    <w:rsid w:val="00E93034"/>
    <w:rsid w:val="00E956CC"/>
    <w:rsid w:val="00EB71B1"/>
    <w:rsid w:val="00EC07C5"/>
    <w:rsid w:val="00EC1607"/>
    <w:rsid w:val="00EC70E5"/>
    <w:rsid w:val="00ED2FD0"/>
    <w:rsid w:val="00ED5804"/>
    <w:rsid w:val="00ED69EF"/>
    <w:rsid w:val="00EE2365"/>
    <w:rsid w:val="00F07AA1"/>
    <w:rsid w:val="00F16B01"/>
    <w:rsid w:val="00F31971"/>
    <w:rsid w:val="00F4329C"/>
    <w:rsid w:val="00F43BFF"/>
    <w:rsid w:val="00F457B0"/>
    <w:rsid w:val="00F51D6B"/>
    <w:rsid w:val="00F53BB3"/>
    <w:rsid w:val="00F750D5"/>
    <w:rsid w:val="00F75389"/>
    <w:rsid w:val="00F7738A"/>
    <w:rsid w:val="00F9408C"/>
    <w:rsid w:val="00F977E2"/>
    <w:rsid w:val="00FB7483"/>
    <w:rsid w:val="00FC1286"/>
    <w:rsid w:val="00FD5B05"/>
    <w:rsid w:val="00FF7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CB0C68"/>
  <w15:chartTrackingRefBased/>
  <w15:docId w15:val="{43A54258-78C9-4C96-8AAA-0A10F3E2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A565C"/>
    <w:rPr>
      <w:rFonts w:ascii="ＭＳ ゴシック" w:eastAsia="ＭＳ ゴシック" w:hAnsi="ＭＳ ゴシック"/>
      <w:sz w:val="24"/>
    </w:rPr>
  </w:style>
  <w:style w:type="character" w:customStyle="1" w:styleId="a4">
    <w:name w:val="本文 (文字)"/>
    <w:basedOn w:val="a0"/>
    <w:link w:val="a3"/>
    <w:uiPriority w:val="99"/>
    <w:rsid w:val="007A565C"/>
    <w:rPr>
      <w:rFonts w:ascii="ＭＳ ゴシック" w:eastAsia="ＭＳ ゴシック" w:hAnsi="ＭＳ ゴシック"/>
      <w:sz w:val="24"/>
    </w:rPr>
  </w:style>
  <w:style w:type="paragraph" w:styleId="a5">
    <w:name w:val="Balloon Text"/>
    <w:basedOn w:val="a"/>
    <w:link w:val="a6"/>
    <w:uiPriority w:val="99"/>
    <w:semiHidden/>
    <w:unhideWhenUsed/>
    <w:rsid w:val="000174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174F7"/>
    <w:rPr>
      <w:rFonts w:asciiTheme="majorHAnsi" w:eastAsiaTheme="majorEastAsia" w:hAnsiTheme="majorHAnsi" w:cstheme="majorBidi"/>
      <w:sz w:val="18"/>
      <w:szCs w:val="18"/>
    </w:rPr>
  </w:style>
  <w:style w:type="paragraph" w:styleId="a7">
    <w:name w:val="List Paragraph"/>
    <w:basedOn w:val="a"/>
    <w:uiPriority w:val="34"/>
    <w:qFormat/>
    <w:rsid w:val="000C4332"/>
    <w:pPr>
      <w:ind w:leftChars="400" w:left="840"/>
    </w:pPr>
  </w:style>
  <w:style w:type="paragraph" w:styleId="a8">
    <w:name w:val="header"/>
    <w:basedOn w:val="a"/>
    <w:link w:val="a9"/>
    <w:uiPriority w:val="99"/>
    <w:unhideWhenUsed/>
    <w:rsid w:val="00C63BFC"/>
    <w:pPr>
      <w:tabs>
        <w:tab w:val="center" w:pos="4252"/>
        <w:tab w:val="right" w:pos="8504"/>
      </w:tabs>
      <w:snapToGrid w:val="0"/>
    </w:pPr>
  </w:style>
  <w:style w:type="character" w:customStyle="1" w:styleId="a9">
    <w:name w:val="ヘッダー (文字)"/>
    <w:basedOn w:val="a0"/>
    <w:link w:val="a8"/>
    <w:uiPriority w:val="99"/>
    <w:rsid w:val="00C63BFC"/>
  </w:style>
  <w:style w:type="paragraph" w:styleId="aa">
    <w:name w:val="footer"/>
    <w:basedOn w:val="a"/>
    <w:link w:val="ab"/>
    <w:uiPriority w:val="99"/>
    <w:unhideWhenUsed/>
    <w:rsid w:val="00C63BFC"/>
    <w:pPr>
      <w:tabs>
        <w:tab w:val="center" w:pos="4252"/>
        <w:tab w:val="right" w:pos="8504"/>
      </w:tabs>
      <w:snapToGrid w:val="0"/>
    </w:pPr>
  </w:style>
  <w:style w:type="character" w:customStyle="1" w:styleId="ab">
    <w:name w:val="フッター (文字)"/>
    <w:basedOn w:val="a0"/>
    <w:link w:val="aa"/>
    <w:uiPriority w:val="99"/>
    <w:rsid w:val="00C63BFC"/>
  </w:style>
  <w:style w:type="character" w:styleId="ac">
    <w:name w:val="Hyperlink"/>
    <w:basedOn w:val="a0"/>
    <w:uiPriority w:val="99"/>
    <w:unhideWhenUsed/>
    <w:rsid w:val="00E46ACB"/>
    <w:rPr>
      <w:color w:val="0563C1" w:themeColor="hyperlink"/>
      <w:u w:val="single"/>
    </w:rPr>
  </w:style>
  <w:style w:type="character" w:styleId="ad">
    <w:name w:val="Unresolved Mention"/>
    <w:basedOn w:val="a0"/>
    <w:uiPriority w:val="99"/>
    <w:semiHidden/>
    <w:unhideWhenUsed/>
    <w:rsid w:val="00E46ACB"/>
    <w:rPr>
      <w:color w:val="605E5C"/>
      <w:shd w:val="clear" w:color="auto" w:fill="E1DFDD"/>
    </w:rPr>
  </w:style>
  <w:style w:type="table" w:styleId="ae">
    <w:name w:val="Table Grid"/>
    <w:basedOn w:val="a1"/>
    <w:uiPriority w:val="59"/>
    <w:rsid w:val="002C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line number"/>
    <w:basedOn w:val="a0"/>
    <w:uiPriority w:val="99"/>
    <w:semiHidden/>
    <w:unhideWhenUsed/>
    <w:rsid w:val="005E2CFE"/>
  </w:style>
  <w:style w:type="character" w:styleId="af0">
    <w:name w:val="FollowedHyperlink"/>
    <w:basedOn w:val="a0"/>
    <w:uiPriority w:val="99"/>
    <w:semiHidden/>
    <w:unhideWhenUsed/>
    <w:rsid w:val="00743C75"/>
    <w:rPr>
      <w:color w:val="954F72" w:themeColor="followedHyperlink"/>
      <w:u w:val="single"/>
    </w:rPr>
  </w:style>
  <w:style w:type="paragraph" w:styleId="af1">
    <w:name w:val="Note Heading"/>
    <w:basedOn w:val="a"/>
    <w:next w:val="a"/>
    <w:link w:val="af2"/>
    <w:semiHidden/>
    <w:rsid w:val="00E32D04"/>
    <w:pPr>
      <w:jc w:val="center"/>
    </w:pPr>
    <w:rPr>
      <w:rFonts w:ascii="ＭＳ 明朝" w:eastAsia="ＭＳ Ｐ明朝" w:hAnsi="Century" w:cs="ＭＳ Ｐ明朝"/>
      <w:color w:val="000000"/>
      <w:spacing w:val="2"/>
      <w:kern w:val="0"/>
      <w:sz w:val="24"/>
      <w:szCs w:val="24"/>
    </w:rPr>
  </w:style>
  <w:style w:type="character" w:customStyle="1" w:styleId="af2">
    <w:name w:val="記 (文字)"/>
    <w:basedOn w:val="a0"/>
    <w:link w:val="af1"/>
    <w:semiHidden/>
    <w:rsid w:val="00E32D04"/>
    <w:rPr>
      <w:rFonts w:ascii="ＭＳ 明朝" w:eastAsia="ＭＳ Ｐ明朝" w:hAnsi="Century" w:cs="ＭＳ Ｐ明朝"/>
      <w:color w:val="000000"/>
      <w:spacing w:val="2"/>
      <w:kern w:val="0"/>
      <w:sz w:val="24"/>
      <w:szCs w:val="24"/>
    </w:rPr>
  </w:style>
  <w:style w:type="paragraph" w:styleId="af3">
    <w:name w:val="Closing"/>
    <w:basedOn w:val="a"/>
    <w:link w:val="af4"/>
    <w:semiHidden/>
    <w:rsid w:val="00E32D04"/>
    <w:pPr>
      <w:jc w:val="right"/>
    </w:pPr>
    <w:rPr>
      <w:rFonts w:ascii="ＭＳ 明朝" w:eastAsia="ＭＳ 明朝" w:hAnsi="ＭＳ 明朝" w:cs="ＭＳ 明朝"/>
      <w:color w:val="000000"/>
      <w:spacing w:val="2"/>
      <w:kern w:val="0"/>
      <w:sz w:val="24"/>
      <w:szCs w:val="24"/>
    </w:rPr>
  </w:style>
  <w:style w:type="character" w:customStyle="1" w:styleId="af4">
    <w:name w:val="結語 (文字)"/>
    <w:basedOn w:val="a0"/>
    <w:link w:val="af3"/>
    <w:semiHidden/>
    <w:rsid w:val="00E32D04"/>
    <w:rPr>
      <w:rFonts w:ascii="ＭＳ 明朝" w:eastAsia="ＭＳ 明朝" w:hAnsi="ＭＳ 明朝" w:cs="ＭＳ 明朝"/>
      <w:color w:val="000000"/>
      <w:spacing w:val="2"/>
      <w:kern w:val="0"/>
      <w:sz w:val="24"/>
      <w:szCs w:val="24"/>
    </w:rPr>
  </w:style>
  <w:style w:type="paragraph" w:styleId="af5">
    <w:name w:val="No Spacing"/>
    <w:uiPriority w:val="1"/>
    <w:qFormat/>
    <w:rsid w:val="004959F6"/>
    <w:pPr>
      <w:widowControl w:val="0"/>
      <w:jc w:val="both"/>
    </w:pPr>
  </w:style>
  <w:style w:type="paragraph" w:styleId="af6">
    <w:name w:val="Revision"/>
    <w:hidden/>
    <w:uiPriority w:val="99"/>
    <w:semiHidden/>
    <w:rsid w:val="003D3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221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DD139-44A5-414A-AA0F-00B2B08F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1533</Words>
  <Characters>8740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松本　悟</cp:lastModifiedBy>
  <cp:revision>2</cp:revision>
  <cp:lastPrinted>2024-05-30T01:54:00Z</cp:lastPrinted>
  <dcterms:created xsi:type="dcterms:W3CDTF">2024-06-07T01:10:00Z</dcterms:created>
  <dcterms:modified xsi:type="dcterms:W3CDTF">2024-06-07T01:10:00Z</dcterms:modified>
</cp:coreProperties>
</file>